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13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5"/>
        </w:rPr>
        <w:t>附</w:t>
      </w:r>
      <w:r>
        <w:rPr>
          <w:rFonts w:ascii="FangSong" w:hAnsi="FangSong" w:eastAsia="FangSong" w:cs="FangSong"/>
          <w:sz w:val="31"/>
          <w:szCs w:val="31"/>
          <w:spacing w:val="-21"/>
        </w:rPr>
        <w:t>件</w:t>
      </w:r>
      <w:r>
        <w:rPr>
          <w:rFonts w:ascii="FangSong" w:hAnsi="FangSong" w:eastAsia="FangSong" w:cs="FangSong"/>
          <w:sz w:val="31"/>
          <w:szCs w:val="31"/>
          <w:spacing w:val="-2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1"/>
        </w:rPr>
        <w:t>2</w:t>
      </w:r>
    </w:p>
    <w:p>
      <w:pPr>
        <w:ind w:left="4927"/>
        <w:spacing w:before="248" w:line="225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深</w:t>
      </w:r>
      <w:r>
        <w:rPr>
          <w:rFonts w:ascii="SimHei" w:hAnsi="SimHei" w:eastAsia="SimHei" w:cs="SimHei"/>
          <w:sz w:val="31"/>
          <w:szCs w:val="31"/>
          <w:spacing w:val="-3"/>
        </w:rPr>
        <w:t>圳</w:t>
      </w:r>
      <w:r>
        <w:rPr>
          <w:rFonts w:ascii="SimHei" w:hAnsi="SimHei" w:eastAsia="SimHei" w:cs="SimHei"/>
          <w:sz w:val="31"/>
          <w:szCs w:val="31"/>
          <w:spacing w:val="-2"/>
        </w:rPr>
        <w:t>东部环保电厂会议参会回执</w:t>
      </w:r>
    </w:p>
    <w:p>
      <w:pPr>
        <w:spacing w:line="195" w:lineRule="exact"/>
        <w:rPr/>
      </w:pPr>
      <w:r/>
    </w:p>
    <w:tbl>
      <w:tblPr>
        <w:tblStyle w:val="2"/>
        <w:tblW w:w="13726" w:type="dxa"/>
        <w:tblInd w:w="21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535"/>
        <w:gridCol w:w="818"/>
        <w:gridCol w:w="2072"/>
        <w:gridCol w:w="1587"/>
        <w:gridCol w:w="2267"/>
        <w:gridCol w:w="1870"/>
        <w:gridCol w:w="1700"/>
        <w:gridCol w:w="1877"/>
      </w:tblGrid>
      <w:tr>
        <w:trPr>
          <w:trHeight w:val="519" w:hRule="atLeast"/>
        </w:trPr>
        <w:tc>
          <w:tcPr>
            <w:tcW w:w="1535" w:type="dxa"/>
            <w:vAlign w:val="top"/>
          </w:tcPr>
          <w:p>
            <w:pPr>
              <w:ind w:left="311"/>
              <w:spacing w:before="140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单位名称</w:t>
            </w:r>
          </w:p>
        </w:tc>
        <w:tc>
          <w:tcPr>
            <w:tcW w:w="12191" w:type="dxa"/>
            <w:vAlign w:val="top"/>
            <w:gridSpan w:val="7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1535" w:type="dxa"/>
            <w:vAlign w:val="top"/>
          </w:tcPr>
          <w:p>
            <w:pPr>
              <w:ind w:left="311"/>
              <w:spacing w:before="137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单位地址</w:t>
            </w:r>
          </w:p>
        </w:tc>
        <w:tc>
          <w:tcPr>
            <w:tcW w:w="8614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ind w:left="632"/>
              <w:spacing w:before="137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1"/>
              </w:rPr>
              <w:t>邮</w:t>
            </w:r>
            <w:r>
              <w:rPr>
                <w:rFonts w:ascii="FangSong" w:hAnsi="FangSong" w:eastAsia="FangSong" w:cs="FangSong"/>
                <w:sz w:val="23"/>
                <w:szCs w:val="23"/>
                <w:spacing w:val="-10"/>
              </w:rPr>
              <w:t>箱</w:t>
            </w:r>
          </w:p>
        </w:tc>
        <w:tc>
          <w:tcPr>
            <w:tcW w:w="18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5" w:hRule="atLeast"/>
        </w:trPr>
        <w:tc>
          <w:tcPr>
            <w:tcW w:w="1535" w:type="dxa"/>
            <w:vAlign w:val="top"/>
          </w:tcPr>
          <w:p>
            <w:pPr>
              <w:ind w:left="538"/>
              <w:spacing w:before="136" w:line="227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6"/>
              </w:rPr>
              <w:t>姓</w:t>
            </w:r>
            <w:r>
              <w:rPr>
                <w:rFonts w:ascii="FangSong" w:hAnsi="FangSong" w:eastAsia="FangSong" w:cs="FangSong"/>
                <w:sz w:val="23"/>
                <w:szCs w:val="23"/>
                <w:spacing w:val="-5"/>
              </w:rPr>
              <w:t>名</w:t>
            </w:r>
          </w:p>
        </w:tc>
        <w:tc>
          <w:tcPr>
            <w:tcW w:w="818" w:type="dxa"/>
            <w:vAlign w:val="top"/>
          </w:tcPr>
          <w:p>
            <w:pPr>
              <w:ind w:left="184"/>
              <w:spacing w:before="136" w:line="223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性</w:t>
            </w:r>
            <w:r>
              <w:rPr>
                <w:rFonts w:ascii="FangSong" w:hAnsi="FangSong" w:eastAsia="FangSong" w:cs="FangSong"/>
                <w:sz w:val="23"/>
                <w:szCs w:val="23"/>
                <w:spacing w:val="-7"/>
              </w:rPr>
              <w:t>别</w:t>
            </w:r>
          </w:p>
        </w:tc>
        <w:tc>
          <w:tcPr>
            <w:tcW w:w="2072" w:type="dxa"/>
            <w:vAlign w:val="top"/>
          </w:tcPr>
          <w:p>
            <w:pPr>
              <w:ind w:left="816"/>
              <w:spacing w:before="136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1"/>
              </w:rPr>
              <w:t>职</w:t>
            </w:r>
            <w:r>
              <w:rPr>
                <w:rFonts w:ascii="FangSong" w:hAnsi="FangSong" w:eastAsia="FangSong" w:cs="FangSong"/>
                <w:sz w:val="23"/>
                <w:szCs w:val="23"/>
                <w:spacing w:val="-10"/>
              </w:rPr>
              <w:t>务</w:t>
            </w:r>
          </w:p>
        </w:tc>
        <w:tc>
          <w:tcPr>
            <w:tcW w:w="1587" w:type="dxa"/>
            <w:vAlign w:val="top"/>
          </w:tcPr>
          <w:p>
            <w:pPr>
              <w:ind w:left="575"/>
              <w:spacing w:before="13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1"/>
              </w:rPr>
              <w:t>职</w:t>
            </w:r>
            <w:r>
              <w:rPr>
                <w:rFonts w:ascii="FangSong" w:hAnsi="FangSong" w:eastAsia="FangSong" w:cs="FangSong"/>
                <w:sz w:val="23"/>
                <w:szCs w:val="23"/>
                <w:spacing w:val="-10"/>
              </w:rPr>
              <w:t>称</w:t>
            </w:r>
          </w:p>
        </w:tc>
        <w:tc>
          <w:tcPr>
            <w:tcW w:w="2267" w:type="dxa"/>
            <w:vAlign w:val="top"/>
          </w:tcPr>
          <w:p>
            <w:pPr>
              <w:ind w:left="932"/>
              <w:spacing w:before="136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9"/>
              </w:rPr>
              <w:t>电</w:t>
            </w:r>
            <w:r>
              <w:rPr>
                <w:rFonts w:ascii="FangSong" w:hAnsi="FangSong" w:eastAsia="FangSong" w:cs="FangSong"/>
                <w:sz w:val="23"/>
                <w:szCs w:val="23"/>
                <w:spacing w:val="-18"/>
              </w:rPr>
              <w:t>话</w:t>
            </w:r>
          </w:p>
        </w:tc>
        <w:tc>
          <w:tcPr>
            <w:tcW w:w="1870" w:type="dxa"/>
            <w:vAlign w:val="top"/>
          </w:tcPr>
          <w:p>
            <w:pPr>
              <w:ind w:left="717"/>
              <w:spacing w:before="135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1"/>
              </w:rPr>
              <w:t>邮</w:t>
            </w:r>
            <w:r>
              <w:rPr>
                <w:rFonts w:ascii="FangSong" w:hAnsi="FangSong" w:eastAsia="FangSong" w:cs="FangSong"/>
                <w:sz w:val="23"/>
                <w:szCs w:val="23"/>
                <w:spacing w:val="-10"/>
              </w:rPr>
              <w:t>箱</w:t>
            </w:r>
          </w:p>
        </w:tc>
        <w:tc>
          <w:tcPr>
            <w:tcW w:w="1700" w:type="dxa"/>
            <w:vAlign w:val="top"/>
          </w:tcPr>
          <w:p>
            <w:pPr>
              <w:ind w:left="394"/>
              <w:spacing w:before="136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住宿情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况</w:t>
            </w:r>
          </w:p>
        </w:tc>
        <w:tc>
          <w:tcPr>
            <w:tcW w:w="1877" w:type="dxa"/>
            <w:vAlign w:val="top"/>
          </w:tcPr>
          <w:p>
            <w:pPr>
              <w:ind w:left="480"/>
              <w:spacing w:before="136" w:line="226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参加观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摩</w:t>
            </w:r>
          </w:p>
        </w:tc>
      </w:tr>
      <w:tr>
        <w:trPr>
          <w:trHeight w:val="1195" w:hRule="atLeast"/>
        </w:trPr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ind w:left="451"/>
              <w:spacing w:before="165" w:line="312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2"/>
                <w:position w:val="5"/>
              </w:rPr>
              <w:t>单</w:t>
            </w:r>
            <w:r>
              <w:rPr>
                <w:rFonts w:ascii="FangSong" w:hAnsi="FangSong" w:eastAsia="FangSong" w:cs="FangSong"/>
                <w:sz w:val="23"/>
                <w:szCs w:val="23"/>
                <w:spacing w:val="-2"/>
                <w:position w:val="5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  <w:position w:val="5"/>
              </w:rPr>
              <w:t>住□</w:t>
            </w:r>
          </w:p>
          <w:p>
            <w:pPr>
              <w:ind w:left="448"/>
              <w:spacing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合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住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>□</w:t>
            </w:r>
          </w:p>
          <w:p>
            <w:pPr>
              <w:ind w:left="450"/>
              <w:spacing w:before="30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不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住□</w:t>
            </w:r>
          </w:p>
        </w:tc>
        <w:tc>
          <w:tcPr>
            <w:tcW w:w="1877" w:type="dxa"/>
            <w:vAlign w:val="top"/>
            <w:textDirection w:val="tbRlV"/>
          </w:tcPr>
          <w:p>
            <w:pPr>
              <w:spacing w:line="300" w:lineRule="auto"/>
              <w:rPr>
                <w:rFonts w:ascii="Arial"/>
                <w:sz w:val="21"/>
              </w:rPr>
            </w:pPr>
            <w:r>
              <w:pict>
                <v:shape id="_x0000_s1" style="position:absolute;margin-left:-43.0803pt;margin-top:15.09pt;mso-position-vertical-relative:top-margin-area;mso-position-horizontal-relative:right-margin-area;width:11.55pt;height:32.95pt;z-index:25166131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 w:right="20"/>
                          <w:spacing w:before="20" w:line="248" w:lineRule="auto"/>
                          <w:rPr>
                            <w:rFonts w:ascii="FangSong" w:hAnsi="FangSong" w:eastAsia="FangSong" w:cs="FangSong"/>
                            <w:sz w:val="23"/>
                            <w:szCs w:val="23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23"/>
                            <w:szCs w:val="23"/>
                            <w:spacing w:val="-21"/>
                            <w:w w:val="91"/>
                          </w:rPr>
                          <w:t>□</w:t>
                        </w:r>
                        <w:r>
                          <w:rPr>
                            <w:rFonts w:ascii="FangSong" w:hAnsi="FangSong" w:eastAsia="FangSong" w:cs="FangSong"/>
                            <w:sz w:val="23"/>
                            <w:szCs w:val="23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FangSong" w:hAnsi="FangSong" w:eastAsia="FangSong" w:cs="FangSong"/>
                            <w:sz w:val="23"/>
                            <w:szCs w:val="23"/>
                            <w:spacing w:val="-21"/>
                            <w:w w:val="91"/>
                          </w:rPr>
                          <w:t>□</w:t>
                        </w:r>
                      </w:p>
                    </w:txbxContent>
                  </v:textbox>
                </v:shape>
              </w:pict>
            </w: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321"/>
              <w:spacing w:before="77" w:line="20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>是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否</w:t>
            </w:r>
          </w:p>
        </w:tc>
      </w:tr>
      <w:tr>
        <w:trPr>
          <w:trHeight w:val="1195" w:hRule="atLeast"/>
        </w:trPr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ind w:left="451"/>
              <w:spacing w:before="165" w:line="312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2"/>
                <w:position w:val="5"/>
              </w:rPr>
              <w:t>单</w:t>
            </w:r>
            <w:r>
              <w:rPr>
                <w:rFonts w:ascii="FangSong" w:hAnsi="FangSong" w:eastAsia="FangSong" w:cs="FangSong"/>
                <w:sz w:val="23"/>
                <w:szCs w:val="23"/>
                <w:spacing w:val="-2"/>
                <w:position w:val="5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  <w:position w:val="5"/>
              </w:rPr>
              <w:t>住□</w:t>
            </w:r>
          </w:p>
          <w:p>
            <w:pPr>
              <w:ind w:left="448"/>
              <w:spacing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合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住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>□</w:t>
            </w:r>
          </w:p>
          <w:p>
            <w:pPr>
              <w:ind w:left="450"/>
              <w:spacing w:before="32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不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住□</w:t>
            </w:r>
          </w:p>
        </w:tc>
        <w:tc>
          <w:tcPr>
            <w:tcW w:w="1877" w:type="dxa"/>
            <w:vAlign w:val="top"/>
            <w:textDirection w:val="tbRlV"/>
          </w:tcPr>
          <w:p>
            <w:pPr>
              <w:spacing w:line="300" w:lineRule="auto"/>
              <w:rPr>
                <w:rFonts w:ascii="Arial"/>
                <w:sz w:val="21"/>
              </w:rPr>
            </w:pPr>
            <w:r>
              <w:pict>
                <v:shape id="_x0000_s2" style="position:absolute;margin-left:-43.0803pt;margin-top:15.09pt;mso-position-vertical-relative:top-margin-area;mso-position-horizontal-relative:right-margin-area;width:11.55pt;height:32.95pt;z-index:251662336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 w:right="20"/>
                          <w:spacing w:before="20" w:line="248" w:lineRule="auto"/>
                          <w:rPr>
                            <w:rFonts w:ascii="FangSong" w:hAnsi="FangSong" w:eastAsia="FangSong" w:cs="FangSong"/>
                            <w:sz w:val="23"/>
                            <w:szCs w:val="23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23"/>
                            <w:szCs w:val="23"/>
                            <w:spacing w:val="-21"/>
                            <w:w w:val="91"/>
                          </w:rPr>
                          <w:t>□</w:t>
                        </w:r>
                        <w:r>
                          <w:rPr>
                            <w:rFonts w:ascii="FangSong" w:hAnsi="FangSong" w:eastAsia="FangSong" w:cs="FangSong"/>
                            <w:sz w:val="23"/>
                            <w:szCs w:val="23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FangSong" w:hAnsi="FangSong" w:eastAsia="FangSong" w:cs="FangSong"/>
                            <w:sz w:val="23"/>
                            <w:szCs w:val="23"/>
                            <w:spacing w:val="-21"/>
                            <w:w w:val="91"/>
                          </w:rPr>
                          <w:t>□</w:t>
                        </w:r>
                      </w:p>
                    </w:txbxContent>
                  </v:textbox>
                </v:shape>
              </w:pict>
            </w: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321"/>
              <w:spacing w:before="77" w:line="20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>是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否</w:t>
            </w:r>
          </w:p>
        </w:tc>
      </w:tr>
      <w:tr>
        <w:trPr>
          <w:trHeight w:val="1195" w:hRule="atLeast"/>
        </w:trPr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ind w:left="451"/>
              <w:spacing w:before="168" w:line="309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2"/>
                <w:position w:val="5"/>
              </w:rPr>
              <w:t>单</w:t>
            </w:r>
            <w:r>
              <w:rPr>
                <w:rFonts w:ascii="FangSong" w:hAnsi="FangSong" w:eastAsia="FangSong" w:cs="FangSong"/>
                <w:sz w:val="23"/>
                <w:szCs w:val="23"/>
                <w:spacing w:val="-2"/>
                <w:position w:val="5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  <w:position w:val="5"/>
              </w:rPr>
              <w:t>住□</w:t>
            </w:r>
          </w:p>
          <w:p>
            <w:pPr>
              <w:ind w:left="448"/>
              <w:spacing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合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住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>□</w:t>
            </w:r>
          </w:p>
          <w:p>
            <w:pPr>
              <w:ind w:left="450"/>
              <w:spacing w:before="32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不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住□</w:t>
            </w:r>
          </w:p>
        </w:tc>
        <w:tc>
          <w:tcPr>
            <w:tcW w:w="1877" w:type="dxa"/>
            <w:vAlign w:val="top"/>
            <w:textDirection w:val="tbRlV"/>
          </w:tcPr>
          <w:p>
            <w:pPr>
              <w:spacing w:line="300" w:lineRule="auto"/>
              <w:rPr>
                <w:rFonts w:ascii="Arial"/>
                <w:sz w:val="21"/>
              </w:rPr>
            </w:pPr>
            <w:r>
              <w:pict>
                <v:shape id="_x0000_s3" style="position:absolute;margin-left:-43.0803pt;margin-top:15.209pt;mso-position-vertical-relative:top-margin-area;mso-position-horizontal-relative:right-margin-area;width:11.55pt;height:32.85pt;z-index:25166028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 w:right="20"/>
                          <w:spacing w:before="20" w:line="247" w:lineRule="auto"/>
                          <w:rPr>
                            <w:rFonts w:ascii="FangSong" w:hAnsi="FangSong" w:eastAsia="FangSong" w:cs="FangSong"/>
                            <w:sz w:val="23"/>
                            <w:szCs w:val="23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23"/>
                            <w:szCs w:val="23"/>
                            <w:spacing w:val="-21"/>
                            <w:w w:val="91"/>
                          </w:rPr>
                          <w:t>□</w:t>
                        </w:r>
                        <w:r>
                          <w:rPr>
                            <w:rFonts w:ascii="FangSong" w:hAnsi="FangSong" w:eastAsia="FangSong" w:cs="FangSong"/>
                            <w:sz w:val="23"/>
                            <w:szCs w:val="23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FangSong" w:hAnsi="FangSong" w:eastAsia="FangSong" w:cs="FangSong"/>
                            <w:sz w:val="23"/>
                            <w:szCs w:val="23"/>
                            <w:spacing w:val="-21"/>
                            <w:w w:val="91"/>
                          </w:rPr>
                          <w:t>□</w:t>
                        </w:r>
                      </w:p>
                    </w:txbxContent>
                  </v:textbox>
                </v:shape>
              </w:pict>
            </w: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77" w:line="20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>是</w:t>
            </w: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>否</w:t>
            </w:r>
          </w:p>
        </w:tc>
      </w:tr>
      <w:tr>
        <w:trPr>
          <w:trHeight w:val="1195" w:hRule="atLeast"/>
        </w:trPr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ind w:left="451"/>
              <w:spacing w:before="168" w:line="312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2"/>
                <w:position w:val="5"/>
              </w:rPr>
              <w:t>单</w:t>
            </w:r>
            <w:r>
              <w:rPr>
                <w:rFonts w:ascii="FangSong" w:hAnsi="FangSong" w:eastAsia="FangSong" w:cs="FangSong"/>
                <w:sz w:val="23"/>
                <w:szCs w:val="23"/>
                <w:spacing w:val="-2"/>
                <w:position w:val="5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  <w:position w:val="5"/>
              </w:rPr>
              <w:t>住□</w:t>
            </w:r>
          </w:p>
          <w:p>
            <w:pPr>
              <w:ind w:left="448"/>
              <w:spacing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合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住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>□</w:t>
            </w:r>
          </w:p>
          <w:p>
            <w:pPr>
              <w:ind w:left="450"/>
              <w:spacing w:before="30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不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住□</w:t>
            </w:r>
          </w:p>
        </w:tc>
        <w:tc>
          <w:tcPr>
            <w:tcW w:w="1877" w:type="dxa"/>
            <w:vAlign w:val="top"/>
            <w:textDirection w:val="tbRlV"/>
          </w:tcPr>
          <w:p>
            <w:pPr>
              <w:spacing w:line="300" w:lineRule="auto"/>
              <w:rPr>
                <w:rFonts w:ascii="Arial"/>
                <w:sz w:val="21"/>
              </w:rPr>
            </w:pPr>
            <w:r>
              <w:pict>
                <v:shape id="_x0000_s4" style="position:absolute;margin-left:-43.0803pt;margin-top:15.209pt;mso-position-vertical-relative:top-margin-area;mso-position-horizontal-relative:right-margin-area;width:11.55pt;height:32.95pt;z-index:2516582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 w:right="20"/>
                          <w:spacing w:before="20" w:line="248" w:lineRule="auto"/>
                          <w:rPr>
                            <w:rFonts w:ascii="FangSong" w:hAnsi="FangSong" w:eastAsia="FangSong" w:cs="FangSong"/>
                            <w:sz w:val="23"/>
                            <w:szCs w:val="23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23"/>
                            <w:szCs w:val="23"/>
                            <w:spacing w:val="-21"/>
                            <w:w w:val="91"/>
                          </w:rPr>
                          <w:t>□</w:t>
                        </w:r>
                        <w:r>
                          <w:rPr>
                            <w:rFonts w:ascii="FangSong" w:hAnsi="FangSong" w:eastAsia="FangSong" w:cs="FangSong"/>
                            <w:sz w:val="23"/>
                            <w:szCs w:val="23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FangSong" w:hAnsi="FangSong" w:eastAsia="FangSong" w:cs="FangSong"/>
                            <w:sz w:val="23"/>
                            <w:szCs w:val="23"/>
                            <w:spacing w:val="-21"/>
                            <w:w w:val="91"/>
                          </w:rPr>
                          <w:t>□</w:t>
                        </w:r>
                      </w:p>
                    </w:txbxContent>
                  </v:textbox>
                </v:shape>
              </w:pict>
            </w: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324"/>
              <w:spacing w:before="77" w:line="20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>是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8"/>
              </w:rPr>
              <w:t>否</w:t>
            </w:r>
          </w:p>
        </w:tc>
      </w:tr>
      <w:tr>
        <w:trPr>
          <w:trHeight w:val="1200" w:hRule="atLeast"/>
        </w:trPr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0" w:type="dxa"/>
            <w:vAlign w:val="top"/>
          </w:tcPr>
          <w:p>
            <w:pPr>
              <w:ind w:left="451"/>
              <w:spacing w:before="170" w:line="310" w:lineRule="exact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2"/>
                <w:position w:val="5"/>
              </w:rPr>
              <w:t>单</w:t>
            </w:r>
            <w:r>
              <w:rPr>
                <w:rFonts w:ascii="FangSong" w:hAnsi="FangSong" w:eastAsia="FangSong" w:cs="FangSong"/>
                <w:sz w:val="23"/>
                <w:szCs w:val="23"/>
                <w:spacing w:val="-2"/>
                <w:position w:val="5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  <w:position w:val="5"/>
              </w:rPr>
              <w:t>住□</w:t>
            </w:r>
          </w:p>
          <w:p>
            <w:pPr>
              <w:ind w:left="448"/>
              <w:spacing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合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住</w:t>
            </w:r>
            <w:r>
              <w:rPr>
                <w:rFonts w:ascii="FangSong" w:hAnsi="FangSong" w:eastAsia="FangSong" w:cs="FangSong"/>
                <w:sz w:val="23"/>
                <w:szCs w:val="23"/>
              </w:rPr>
              <w:t>□</w:t>
            </w:r>
          </w:p>
          <w:p>
            <w:pPr>
              <w:ind w:left="450"/>
              <w:spacing w:before="32" w:line="224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2"/>
              </w:rPr>
              <w:t>不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1"/>
              </w:rPr>
              <w:t>住□</w:t>
            </w:r>
          </w:p>
        </w:tc>
        <w:tc>
          <w:tcPr>
            <w:tcW w:w="1877" w:type="dxa"/>
            <w:vAlign w:val="top"/>
            <w:textDirection w:val="tbRlV"/>
          </w:tcPr>
          <w:p>
            <w:pPr>
              <w:spacing w:line="300" w:lineRule="auto"/>
              <w:rPr>
                <w:rFonts w:ascii="Arial"/>
                <w:sz w:val="21"/>
              </w:rPr>
            </w:pPr>
            <w:r>
              <w:pict>
                <v:shape id="_x0000_s5" style="position:absolute;margin-left:-43.0803pt;margin-top:15.33pt;mso-position-vertical-relative:top-margin-area;mso-position-horizontal-relative:right-margin-area;width:11.55pt;height:32.85pt;z-index:25165926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 w:right="20"/>
                          <w:spacing w:before="20" w:line="247" w:lineRule="auto"/>
                          <w:rPr>
                            <w:rFonts w:ascii="FangSong" w:hAnsi="FangSong" w:eastAsia="FangSong" w:cs="FangSong"/>
                            <w:sz w:val="23"/>
                            <w:szCs w:val="23"/>
                          </w:rPr>
                        </w:pPr>
                        <w:r>
                          <w:rPr>
                            <w:rFonts w:ascii="FangSong" w:hAnsi="FangSong" w:eastAsia="FangSong" w:cs="FangSong"/>
                            <w:sz w:val="23"/>
                            <w:szCs w:val="23"/>
                            <w:spacing w:val="-21"/>
                            <w:w w:val="91"/>
                          </w:rPr>
                          <w:t>□</w:t>
                        </w:r>
                        <w:r>
                          <w:rPr>
                            <w:rFonts w:ascii="FangSong" w:hAnsi="FangSong" w:eastAsia="FangSong" w:cs="FangSong"/>
                            <w:sz w:val="23"/>
                            <w:szCs w:val="23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FangSong" w:hAnsi="FangSong" w:eastAsia="FangSong" w:cs="FangSong"/>
                            <w:sz w:val="23"/>
                            <w:szCs w:val="23"/>
                            <w:spacing w:val="-21"/>
                            <w:w w:val="91"/>
                          </w:rPr>
                          <w:t>□</w:t>
                        </w:r>
                      </w:p>
                    </w:txbxContent>
                  </v:textbox>
                </v:shape>
              </w:pict>
            </w: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326"/>
              <w:spacing w:before="77" w:line="208" w:lineRule="auto"/>
              <w:rPr>
                <w:rFonts w:ascii="FangSong" w:hAnsi="FangSong" w:eastAsia="FangSong" w:cs="FangSong"/>
                <w:sz w:val="23"/>
                <w:szCs w:val="23"/>
              </w:rPr>
            </w:pP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>是</w:t>
            </w: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 xml:space="preserve"> </w:t>
            </w:r>
            <w:r>
              <w:rPr>
                <w:rFonts w:ascii="FangSong" w:hAnsi="FangSong" w:eastAsia="FangSong" w:cs="FangSong"/>
                <w:sz w:val="23"/>
                <w:szCs w:val="23"/>
                <w:spacing w:val="-9"/>
              </w:rPr>
              <w:t>否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6839" w:h="11906"/>
      <w:pgMar w:top="1012" w:right="1553" w:bottom="884" w:left="1337" w:header="0" w:footer="72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045"/>
      <w:spacing w:line="186" w:lineRule="auto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5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31768</dc:creator>
  <dcterms:created xsi:type="dcterms:W3CDTF">2022-10-20T15:43:37Z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2022-10-20T16:58:13</vt:filetime>
  </op:property>
</op:Properties>
</file>