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52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818"/>
        <w:gridCol w:w="340"/>
        <w:gridCol w:w="57"/>
        <w:gridCol w:w="27"/>
        <w:gridCol w:w="85"/>
        <w:gridCol w:w="534"/>
        <w:gridCol w:w="68"/>
        <w:gridCol w:w="75"/>
        <w:gridCol w:w="22"/>
        <w:gridCol w:w="42"/>
        <w:gridCol w:w="90"/>
        <w:gridCol w:w="12"/>
        <w:gridCol w:w="468"/>
        <w:gridCol w:w="137"/>
        <w:gridCol w:w="236"/>
        <w:gridCol w:w="953"/>
        <w:gridCol w:w="944"/>
        <w:gridCol w:w="1636"/>
        <w:gridCol w:w="33"/>
        <w:gridCol w:w="8"/>
        <w:gridCol w:w="12"/>
        <w:gridCol w:w="6"/>
        <w:gridCol w:w="692"/>
        <w:gridCol w:w="9"/>
        <w:gridCol w:w="6"/>
        <w:gridCol w:w="684"/>
        <w:gridCol w:w="24"/>
        <w:gridCol w:w="142"/>
        <w:gridCol w:w="1137"/>
      </w:tblGrid>
      <w:tr w:rsidR="000571FE" w:rsidRPr="00B737E6" w:rsidTr="00BA093D">
        <w:trPr>
          <w:trHeight w:val="711"/>
        </w:trPr>
        <w:tc>
          <w:tcPr>
            <w:tcW w:w="10031" w:type="dxa"/>
            <w:gridSpan w:val="30"/>
            <w:tcBorders>
              <w:top w:val="nil"/>
              <w:left w:val="nil"/>
              <w:right w:val="nil"/>
            </w:tcBorders>
            <w:shd w:val="clear" w:color="auto" w:fill="auto"/>
            <w:vAlign w:val="center"/>
          </w:tcPr>
          <w:p w:rsidR="000571FE" w:rsidRPr="0034043E" w:rsidRDefault="00B842A8" w:rsidP="0034043E">
            <w:pPr>
              <w:spacing w:line="300" w:lineRule="exact"/>
              <w:jc w:val="center"/>
              <w:rPr>
                <w:rFonts w:ascii="time" w:eastAsiaTheme="minorEastAsia" w:hAnsi="time"/>
                <w:b/>
                <w:sz w:val="28"/>
                <w:szCs w:val="28"/>
              </w:rPr>
            </w:pPr>
            <w:r w:rsidRPr="00B737E6">
              <w:rPr>
                <w:rFonts w:ascii="time" w:eastAsiaTheme="minorEastAsia" w:hAnsi="time" w:hint="eastAsia"/>
                <w:b/>
                <w:sz w:val="28"/>
                <w:szCs w:val="28"/>
              </w:rPr>
              <w:t>工业化建筑评价表</w:t>
            </w:r>
          </w:p>
        </w:tc>
      </w:tr>
      <w:tr w:rsidR="009422C4" w:rsidRPr="00B737E6" w:rsidTr="00BA093D">
        <w:trPr>
          <w:trHeight w:val="469"/>
        </w:trPr>
        <w:tc>
          <w:tcPr>
            <w:tcW w:w="1552" w:type="dxa"/>
            <w:gridSpan w:val="2"/>
            <w:shd w:val="clear" w:color="auto" w:fill="auto"/>
            <w:vAlign w:val="center"/>
          </w:tcPr>
          <w:p w:rsidR="009422C4" w:rsidRPr="00B737E6" w:rsidRDefault="009422C4" w:rsidP="00BA093D">
            <w:pPr>
              <w:spacing w:line="300" w:lineRule="exact"/>
              <w:jc w:val="center"/>
              <w:rPr>
                <w:rFonts w:ascii="time" w:eastAsiaTheme="minorEastAsia" w:hAnsi="time"/>
                <w:b/>
                <w:szCs w:val="21"/>
              </w:rPr>
            </w:pPr>
            <w:r w:rsidRPr="00B737E6">
              <w:rPr>
                <w:rFonts w:ascii="time" w:eastAsiaTheme="minorEastAsia" w:hAnsi="time" w:hint="eastAsia"/>
                <w:b/>
                <w:szCs w:val="21"/>
              </w:rPr>
              <w:t>项目名称：</w:t>
            </w:r>
          </w:p>
        </w:tc>
        <w:tc>
          <w:tcPr>
            <w:tcW w:w="8479" w:type="dxa"/>
            <w:gridSpan w:val="28"/>
            <w:shd w:val="clear" w:color="auto" w:fill="auto"/>
            <w:vAlign w:val="center"/>
          </w:tcPr>
          <w:p w:rsidR="009422C4" w:rsidRPr="00B737E6" w:rsidRDefault="009422C4" w:rsidP="00BA093D">
            <w:pPr>
              <w:adjustRightInd w:val="0"/>
              <w:snapToGrid w:val="0"/>
              <w:spacing w:line="300" w:lineRule="exact"/>
              <w:jc w:val="center"/>
              <w:rPr>
                <w:rFonts w:ascii="time" w:eastAsiaTheme="minorEastAsia" w:hAnsi="time"/>
                <w:b/>
                <w:sz w:val="18"/>
                <w:szCs w:val="18"/>
              </w:rPr>
            </w:pPr>
          </w:p>
        </w:tc>
      </w:tr>
      <w:tr w:rsidR="009422C4" w:rsidRPr="00B737E6" w:rsidTr="00BA093D">
        <w:trPr>
          <w:trHeight w:val="469"/>
        </w:trPr>
        <w:tc>
          <w:tcPr>
            <w:tcW w:w="1552" w:type="dxa"/>
            <w:gridSpan w:val="2"/>
            <w:shd w:val="clear" w:color="auto" w:fill="auto"/>
            <w:vAlign w:val="center"/>
          </w:tcPr>
          <w:p w:rsidR="009422C4" w:rsidRPr="00B737E6" w:rsidRDefault="009422C4" w:rsidP="00BA093D">
            <w:pPr>
              <w:spacing w:line="300" w:lineRule="exact"/>
              <w:jc w:val="center"/>
              <w:rPr>
                <w:rFonts w:ascii="time" w:eastAsiaTheme="minorEastAsia" w:hAnsi="time"/>
                <w:b/>
                <w:szCs w:val="21"/>
              </w:rPr>
            </w:pPr>
            <w:r w:rsidRPr="00B737E6">
              <w:rPr>
                <w:rFonts w:ascii="time" w:eastAsiaTheme="minorEastAsia" w:hAnsi="time" w:hint="eastAsia"/>
                <w:b/>
                <w:szCs w:val="21"/>
              </w:rPr>
              <w:t>申报单位：</w:t>
            </w:r>
          </w:p>
        </w:tc>
        <w:tc>
          <w:tcPr>
            <w:tcW w:w="8479" w:type="dxa"/>
            <w:gridSpan w:val="28"/>
            <w:shd w:val="clear" w:color="auto" w:fill="auto"/>
            <w:vAlign w:val="center"/>
          </w:tcPr>
          <w:p w:rsidR="009422C4" w:rsidRPr="00B737E6" w:rsidRDefault="009422C4" w:rsidP="00BA093D">
            <w:pPr>
              <w:adjustRightInd w:val="0"/>
              <w:snapToGrid w:val="0"/>
              <w:spacing w:line="300" w:lineRule="exact"/>
              <w:jc w:val="center"/>
              <w:rPr>
                <w:rFonts w:ascii="time" w:eastAsiaTheme="minorEastAsia" w:hAnsi="time"/>
                <w:b/>
                <w:sz w:val="18"/>
                <w:szCs w:val="18"/>
              </w:rPr>
            </w:pPr>
          </w:p>
        </w:tc>
      </w:tr>
      <w:tr w:rsidR="004F3249" w:rsidRPr="00B737E6" w:rsidTr="006F5617">
        <w:trPr>
          <w:trHeight w:val="469"/>
        </w:trPr>
        <w:tc>
          <w:tcPr>
            <w:tcW w:w="10031" w:type="dxa"/>
            <w:gridSpan w:val="30"/>
            <w:shd w:val="clear" w:color="auto" w:fill="92CDDC" w:themeFill="accent5" w:themeFillTint="99"/>
            <w:vAlign w:val="center"/>
          </w:tcPr>
          <w:p w:rsidR="004F3249" w:rsidRPr="00B737E6" w:rsidRDefault="004F3249" w:rsidP="00BA093D">
            <w:pPr>
              <w:spacing w:line="300" w:lineRule="exact"/>
              <w:jc w:val="left"/>
              <w:rPr>
                <w:rFonts w:ascii="time" w:eastAsiaTheme="minorEastAsia" w:hAnsi="time"/>
                <w:b/>
                <w:sz w:val="18"/>
                <w:szCs w:val="18"/>
              </w:rPr>
            </w:pPr>
            <w:r w:rsidRPr="00B737E6">
              <w:rPr>
                <w:rFonts w:ascii="time" w:eastAsiaTheme="minorEastAsia" w:hAnsi="time" w:hint="eastAsia"/>
                <w:b/>
                <w:szCs w:val="21"/>
              </w:rPr>
              <w:t>一、设计阶段评价</w:t>
            </w:r>
          </w:p>
        </w:tc>
      </w:tr>
      <w:tr w:rsidR="002F6FFB" w:rsidRPr="00B737E6" w:rsidTr="00BA093D">
        <w:trPr>
          <w:trHeight w:val="469"/>
        </w:trPr>
        <w:tc>
          <w:tcPr>
            <w:tcW w:w="734" w:type="dxa"/>
            <w:shd w:val="clear" w:color="auto" w:fill="auto"/>
            <w:vAlign w:val="center"/>
          </w:tcPr>
          <w:p w:rsidR="009A2558" w:rsidRPr="00B737E6" w:rsidRDefault="009A2558"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类别</w:t>
            </w:r>
          </w:p>
        </w:tc>
        <w:tc>
          <w:tcPr>
            <w:tcW w:w="818" w:type="dxa"/>
            <w:shd w:val="clear" w:color="auto" w:fill="auto"/>
            <w:vAlign w:val="center"/>
          </w:tcPr>
          <w:p w:rsidR="009A2558" w:rsidRPr="00B737E6" w:rsidRDefault="009A2558"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编号</w:t>
            </w:r>
          </w:p>
        </w:tc>
        <w:tc>
          <w:tcPr>
            <w:tcW w:w="7342" w:type="dxa"/>
            <w:gridSpan w:val="27"/>
            <w:shd w:val="clear" w:color="auto" w:fill="auto"/>
            <w:vAlign w:val="center"/>
          </w:tcPr>
          <w:p w:rsidR="009A2558" w:rsidRPr="00B737E6" w:rsidRDefault="009A2558"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条文</w:t>
            </w:r>
          </w:p>
        </w:tc>
        <w:tc>
          <w:tcPr>
            <w:tcW w:w="1137" w:type="dxa"/>
            <w:shd w:val="clear" w:color="auto" w:fill="auto"/>
            <w:vAlign w:val="center"/>
          </w:tcPr>
          <w:p w:rsidR="009A2558" w:rsidRPr="00B737E6" w:rsidRDefault="006C2E3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是否达标</w:t>
            </w:r>
            <w:r w:rsidR="001F0E85" w:rsidRPr="00B737E6">
              <w:rPr>
                <w:rFonts w:ascii="time" w:eastAsiaTheme="minorEastAsia" w:hAnsi="time" w:hint="eastAsia"/>
                <w:b/>
                <w:sz w:val="18"/>
                <w:szCs w:val="18"/>
              </w:rPr>
              <w:t>（√或×）</w:t>
            </w:r>
          </w:p>
        </w:tc>
      </w:tr>
      <w:tr w:rsidR="002F6FFB" w:rsidRPr="00B737E6" w:rsidTr="006F5617">
        <w:trPr>
          <w:trHeight w:val="482"/>
        </w:trPr>
        <w:tc>
          <w:tcPr>
            <w:tcW w:w="734" w:type="dxa"/>
            <w:vMerge w:val="restart"/>
            <w:shd w:val="clear" w:color="auto" w:fill="FBD4B4" w:themeFill="accent6" w:themeFillTint="66"/>
            <w:vAlign w:val="center"/>
          </w:tcPr>
          <w:p w:rsidR="003E206E" w:rsidRPr="00B737E6" w:rsidRDefault="009A2558"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基</w:t>
            </w:r>
          </w:p>
          <w:p w:rsidR="003E206E" w:rsidRPr="00B737E6" w:rsidRDefault="009A2558"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础</w:t>
            </w:r>
          </w:p>
          <w:p w:rsidR="009A2558" w:rsidRPr="00B737E6" w:rsidRDefault="009A2558"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项</w:t>
            </w:r>
          </w:p>
        </w:tc>
        <w:tc>
          <w:tcPr>
            <w:tcW w:w="818" w:type="dxa"/>
            <w:shd w:val="clear" w:color="auto" w:fill="FBD4B4" w:themeFill="accent6" w:themeFillTint="66"/>
            <w:vAlign w:val="center"/>
          </w:tcPr>
          <w:p w:rsidR="009A2558" w:rsidRPr="00B737E6" w:rsidRDefault="009A2558" w:rsidP="00BA093D">
            <w:pPr>
              <w:numPr>
                <w:ilvl w:val="0"/>
                <w:numId w:val="1"/>
              </w:numPr>
              <w:spacing w:line="300" w:lineRule="exact"/>
              <w:jc w:val="center"/>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参评项目的预制率不应低于</w:t>
            </w:r>
            <w:r w:rsidRPr="00B737E6">
              <w:rPr>
                <w:rFonts w:ascii="time" w:eastAsiaTheme="minorEastAsia" w:hAnsi="time" w:hint="eastAsia"/>
                <w:sz w:val="18"/>
                <w:szCs w:val="18"/>
              </w:rPr>
              <w:t>20%</w:t>
            </w:r>
            <w:r w:rsidRPr="00B737E6">
              <w:rPr>
                <w:rFonts w:ascii="time" w:eastAsiaTheme="minorEastAsia" w:hAnsi="time" w:hint="eastAsia"/>
                <w:sz w:val="18"/>
                <w:szCs w:val="18"/>
              </w:rPr>
              <w:t>，装配率不应低于</w:t>
            </w:r>
            <w:r w:rsidRPr="00B737E6">
              <w:rPr>
                <w:rFonts w:ascii="time" w:eastAsiaTheme="minorEastAsia" w:hAnsi="time" w:hint="eastAsia"/>
                <w:sz w:val="18"/>
                <w:szCs w:val="18"/>
              </w:rPr>
              <w:t>50%</w:t>
            </w:r>
          </w:p>
        </w:tc>
        <w:tc>
          <w:tcPr>
            <w:tcW w:w="1137" w:type="dxa"/>
            <w:shd w:val="clear" w:color="auto" w:fill="FBD4B4" w:themeFill="accent6" w:themeFillTint="66"/>
            <w:vAlign w:val="center"/>
          </w:tcPr>
          <w:p w:rsidR="009A2558" w:rsidRPr="00B737E6" w:rsidRDefault="009A2558" w:rsidP="00BA093D">
            <w:pPr>
              <w:spacing w:line="300" w:lineRule="exact"/>
              <w:jc w:val="center"/>
              <w:rPr>
                <w:rFonts w:ascii="time" w:eastAsiaTheme="minorEastAsia" w:hAnsi="time"/>
                <w:sz w:val="18"/>
                <w:szCs w:val="18"/>
              </w:rPr>
            </w:pPr>
          </w:p>
        </w:tc>
      </w:tr>
      <w:tr w:rsidR="002F6FFB" w:rsidRPr="00B737E6" w:rsidTr="006F5617">
        <w:trPr>
          <w:trHeight w:val="482"/>
        </w:trPr>
        <w:tc>
          <w:tcPr>
            <w:tcW w:w="734" w:type="dxa"/>
            <w:vMerge/>
            <w:shd w:val="clear" w:color="auto" w:fill="FBD4B4" w:themeFill="accent6" w:themeFillTint="66"/>
            <w:vAlign w:val="center"/>
          </w:tcPr>
          <w:p w:rsidR="009A2558" w:rsidRPr="00B737E6" w:rsidRDefault="009A2558" w:rsidP="00BA093D">
            <w:pPr>
              <w:spacing w:line="300" w:lineRule="exact"/>
              <w:rPr>
                <w:rFonts w:ascii="time" w:eastAsiaTheme="minorEastAsia" w:hAnsi="time"/>
                <w:sz w:val="18"/>
                <w:szCs w:val="18"/>
              </w:rPr>
            </w:pPr>
          </w:p>
        </w:tc>
        <w:tc>
          <w:tcPr>
            <w:tcW w:w="818" w:type="dxa"/>
            <w:shd w:val="clear" w:color="auto" w:fill="FBD4B4" w:themeFill="accent6" w:themeFillTint="66"/>
            <w:vAlign w:val="center"/>
          </w:tcPr>
          <w:p w:rsidR="009A2558" w:rsidRPr="00B737E6" w:rsidRDefault="009A2558" w:rsidP="00BA093D">
            <w:pPr>
              <w:numPr>
                <w:ilvl w:val="0"/>
                <w:numId w:val="1"/>
              </w:numPr>
              <w:spacing w:line="300" w:lineRule="exact"/>
              <w:jc w:val="center"/>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参评项目应进行建筑、结构、机电设备、室内装修一体化设计</w:t>
            </w:r>
          </w:p>
        </w:tc>
        <w:tc>
          <w:tcPr>
            <w:tcW w:w="1137" w:type="dxa"/>
            <w:shd w:val="clear" w:color="auto" w:fill="FBD4B4" w:themeFill="accent6" w:themeFillTint="66"/>
            <w:vAlign w:val="center"/>
          </w:tcPr>
          <w:p w:rsidR="009A2558" w:rsidRPr="00B737E6" w:rsidRDefault="009A2558" w:rsidP="00BA093D">
            <w:pPr>
              <w:spacing w:line="300" w:lineRule="exact"/>
              <w:jc w:val="center"/>
              <w:rPr>
                <w:rFonts w:ascii="time" w:eastAsiaTheme="minorEastAsia" w:hAnsi="time"/>
                <w:sz w:val="18"/>
                <w:szCs w:val="18"/>
              </w:rPr>
            </w:pPr>
          </w:p>
        </w:tc>
      </w:tr>
      <w:tr w:rsidR="002F6FFB" w:rsidRPr="00B737E6" w:rsidTr="006F5617">
        <w:trPr>
          <w:trHeight w:val="482"/>
        </w:trPr>
        <w:tc>
          <w:tcPr>
            <w:tcW w:w="734" w:type="dxa"/>
            <w:vMerge/>
            <w:shd w:val="clear" w:color="auto" w:fill="FBD4B4" w:themeFill="accent6" w:themeFillTint="66"/>
            <w:vAlign w:val="center"/>
          </w:tcPr>
          <w:p w:rsidR="009A2558" w:rsidRPr="00B737E6" w:rsidRDefault="009A2558" w:rsidP="00BA093D">
            <w:pPr>
              <w:spacing w:line="300" w:lineRule="exact"/>
              <w:rPr>
                <w:rFonts w:ascii="time" w:eastAsiaTheme="minorEastAsia" w:hAnsi="time"/>
                <w:sz w:val="18"/>
                <w:szCs w:val="18"/>
              </w:rPr>
            </w:pPr>
          </w:p>
        </w:tc>
        <w:tc>
          <w:tcPr>
            <w:tcW w:w="818" w:type="dxa"/>
            <w:shd w:val="clear" w:color="auto" w:fill="FBD4B4" w:themeFill="accent6" w:themeFillTint="66"/>
            <w:vAlign w:val="center"/>
          </w:tcPr>
          <w:p w:rsidR="009A2558" w:rsidRPr="00B737E6" w:rsidRDefault="009A2558" w:rsidP="00BA093D">
            <w:pPr>
              <w:numPr>
                <w:ilvl w:val="0"/>
                <w:numId w:val="1"/>
              </w:numPr>
              <w:spacing w:line="300" w:lineRule="exact"/>
              <w:jc w:val="center"/>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参评项目应具备完整的设计文件</w:t>
            </w:r>
          </w:p>
        </w:tc>
        <w:tc>
          <w:tcPr>
            <w:tcW w:w="1137" w:type="dxa"/>
            <w:shd w:val="clear" w:color="auto" w:fill="FBD4B4" w:themeFill="accent6" w:themeFillTint="66"/>
            <w:vAlign w:val="center"/>
          </w:tcPr>
          <w:p w:rsidR="009A2558" w:rsidRPr="00B737E6" w:rsidRDefault="009A2558" w:rsidP="00BA093D">
            <w:pPr>
              <w:spacing w:line="300" w:lineRule="exact"/>
              <w:jc w:val="center"/>
              <w:rPr>
                <w:rFonts w:ascii="time" w:eastAsiaTheme="minorEastAsia" w:hAnsi="time"/>
                <w:sz w:val="18"/>
                <w:szCs w:val="18"/>
              </w:rPr>
            </w:pPr>
          </w:p>
        </w:tc>
      </w:tr>
      <w:tr w:rsidR="00BC041F" w:rsidRPr="00B737E6" w:rsidTr="00BA093D">
        <w:trPr>
          <w:trHeight w:val="72"/>
        </w:trPr>
        <w:tc>
          <w:tcPr>
            <w:tcW w:w="734" w:type="dxa"/>
            <w:vMerge w:val="restart"/>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评</w:t>
            </w:r>
          </w:p>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分</w:t>
            </w:r>
          </w:p>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项</w:t>
            </w:r>
          </w:p>
        </w:tc>
        <w:tc>
          <w:tcPr>
            <w:tcW w:w="818" w:type="dxa"/>
            <w:vMerge w:val="restart"/>
            <w:shd w:val="clear" w:color="auto" w:fill="auto"/>
            <w:vAlign w:val="center"/>
          </w:tcPr>
          <w:p w:rsidR="00A17F29" w:rsidRPr="00B737E6" w:rsidRDefault="00A17F29" w:rsidP="00BA093D">
            <w:pPr>
              <w:numPr>
                <w:ilvl w:val="0"/>
                <w:numId w:val="2"/>
              </w:numPr>
              <w:spacing w:line="300" w:lineRule="exact"/>
              <w:jc w:val="center"/>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b/>
                <w:sz w:val="18"/>
                <w:szCs w:val="18"/>
              </w:rPr>
              <w:t>标准化设计评分（</w:t>
            </w:r>
            <w:r w:rsidRPr="00B737E6">
              <w:rPr>
                <w:rFonts w:ascii="time" w:eastAsiaTheme="minorEastAsia" w:hAnsi="time" w:hint="eastAsia"/>
                <w:b/>
                <w:sz w:val="18"/>
                <w:szCs w:val="18"/>
              </w:rPr>
              <w:t>25</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C041F" w:rsidRPr="00B737E6" w:rsidTr="00BA093D">
        <w:trPr>
          <w:trHeight w:val="461"/>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1.</w:t>
            </w:r>
            <w:r w:rsidRPr="00B737E6">
              <w:rPr>
                <w:rFonts w:ascii="time" w:eastAsiaTheme="minorEastAsia" w:hAnsi="time" w:hint="eastAsia"/>
                <w:sz w:val="18"/>
                <w:szCs w:val="18"/>
              </w:rPr>
              <w:t>模数协调</w:t>
            </w:r>
          </w:p>
        </w:tc>
        <w:tc>
          <w:tcPr>
            <w:tcW w:w="4593" w:type="dxa"/>
            <w:gridSpan w:val="13"/>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建筑设计采用统一模数协调尺寸，并符合现行国家标准《建筑模数协调标准》</w:t>
            </w:r>
            <w:r w:rsidRPr="00B737E6">
              <w:rPr>
                <w:rFonts w:ascii="time" w:eastAsiaTheme="minorEastAsia" w:hAnsi="time" w:hint="eastAsia"/>
                <w:sz w:val="18"/>
                <w:szCs w:val="18"/>
              </w:rPr>
              <w:t>GB/T50002</w:t>
            </w:r>
            <w:r w:rsidRPr="00B737E6">
              <w:rPr>
                <w:rFonts w:ascii="time" w:eastAsiaTheme="minorEastAsia" w:hAnsi="time" w:hint="eastAsia"/>
                <w:sz w:val="18"/>
                <w:szCs w:val="18"/>
              </w:rPr>
              <w:t>的有关规定</w:t>
            </w:r>
          </w:p>
        </w:tc>
        <w:tc>
          <w:tcPr>
            <w:tcW w:w="698" w:type="dxa"/>
            <w:gridSpan w:val="2"/>
            <w:vMerge w:val="restart"/>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查阅资料</w:t>
            </w: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902F19" w:rsidRPr="00B737E6" w:rsidTr="00BA093D">
        <w:trPr>
          <w:trHeight w:val="285"/>
        </w:trPr>
        <w:tc>
          <w:tcPr>
            <w:tcW w:w="734" w:type="dxa"/>
            <w:vMerge/>
            <w:shd w:val="clear" w:color="auto" w:fill="auto"/>
            <w:vAlign w:val="center"/>
          </w:tcPr>
          <w:p w:rsidR="00902F19" w:rsidRPr="00B737E6" w:rsidRDefault="00902F19" w:rsidP="00BA093D">
            <w:pPr>
              <w:spacing w:line="300" w:lineRule="exact"/>
              <w:rPr>
                <w:rFonts w:ascii="time" w:eastAsiaTheme="minorEastAsia" w:hAnsi="time"/>
                <w:sz w:val="18"/>
                <w:szCs w:val="18"/>
              </w:rPr>
            </w:pPr>
          </w:p>
        </w:tc>
        <w:tc>
          <w:tcPr>
            <w:tcW w:w="818" w:type="dxa"/>
            <w:vMerge/>
            <w:shd w:val="clear" w:color="auto" w:fill="auto"/>
            <w:vAlign w:val="center"/>
          </w:tcPr>
          <w:p w:rsidR="00902F19" w:rsidRPr="00B737E6" w:rsidRDefault="00902F19" w:rsidP="00BA093D">
            <w:pPr>
              <w:numPr>
                <w:ilvl w:val="0"/>
                <w:numId w:val="2"/>
              </w:numPr>
              <w:spacing w:line="300" w:lineRule="exact"/>
              <w:rPr>
                <w:rFonts w:ascii="time" w:eastAsiaTheme="minorEastAsia" w:hAnsi="time"/>
                <w:sz w:val="18"/>
                <w:szCs w:val="18"/>
              </w:rPr>
            </w:pPr>
          </w:p>
        </w:tc>
        <w:tc>
          <w:tcPr>
            <w:tcW w:w="1186" w:type="dxa"/>
            <w:gridSpan w:val="7"/>
            <w:vMerge w:val="restart"/>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r w:rsidRPr="00B737E6">
              <w:rPr>
                <w:rFonts w:ascii="time" w:eastAsiaTheme="minorEastAsia" w:hAnsi="time" w:hint="eastAsia"/>
                <w:sz w:val="18"/>
                <w:szCs w:val="18"/>
              </w:rPr>
              <w:t>建筑单元</w:t>
            </w:r>
          </w:p>
        </w:tc>
        <w:tc>
          <w:tcPr>
            <w:tcW w:w="634" w:type="dxa"/>
            <w:gridSpan w:val="5"/>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居住建筑</w:t>
            </w:r>
          </w:p>
        </w:tc>
        <w:tc>
          <w:tcPr>
            <w:tcW w:w="3959" w:type="dxa"/>
            <w:gridSpan w:val="8"/>
            <w:shd w:val="clear" w:color="auto" w:fill="auto"/>
            <w:vAlign w:val="center"/>
          </w:tcPr>
          <w:p w:rsidR="00902F19" w:rsidRPr="00B737E6" w:rsidRDefault="00902F19"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在单体住宅建筑中重复使用量最多的</w:t>
            </w:r>
            <w:r w:rsidRPr="00B737E6">
              <w:rPr>
                <w:rFonts w:ascii="time" w:eastAsiaTheme="minorEastAsia" w:hAnsi="time" w:hint="eastAsia"/>
                <w:color w:val="000000"/>
                <w:sz w:val="18"/>
                <w:szCs w:val="18"/>
              </w:rPr>
              <w:t>三</w:t>
            </w:r>
            <w:r w:rsidRPr="00B737E6">
              <w:rPr>
                <w:rFonts w:ascii="time" w:eastAsiaTheme="minorEastAsia" w:hAnsi="time" w:hint="eastAsia"/>
                <w:sz w:val="18"/>
                <w:szCs w:val="18"/>
              </w:rPr>
              <w:t>个基本户型的面积之和占总建筑面积的比例不低于</w:t>
            </w:r>
            <w:r w:rsidRPr="00B737E6">
              <w:rPr>
                <w:rFonts w:ascii="time" w:eastAsiaTheme="minorEastAsia" w:hAnsi="time" w:hint="eastAsia"/>
                <w:sz w:val="18"/>
                <w:szCs w:val="18"/>
              </w:rPr>
              <w:t>70%</w:t>
            </w:r>
          </w:p>
        </w:tc>
        <w:tc>
          <w:tcPr>
            <w:tcW w:w="698" w:type="dxa"/>
            <w:gridSpan w:val="2"/>
            <w:vMerge/>
            <w:shd w:val="clear" w:color="auto" w:fill="auto"/>
            <w:vAlign w:val="center"/>
          </w:tcPr>
          <w:p w:rsidR="00902F19" w:rsidRPr="00C93AC5" w:rsidRDefault="00902F19" w:rsidP="00BA093D">
            <w:pPr>
              <w:spacing w:line="300" w:lineRule="exact"/>
              <w:jc w:val="center"/>
              <w:rPr>
                <w:rFonts w:ascii="time" w:eastAsiaTheme="minorEastAsia" w:hAnsi="time"/>
                <w:sz w:val="18"/>
                <w:szCs w:val="18"/>
              </w:rPr>
            </w:pPr>
          </w:p>
        </w:tc>
        <w:tc>
          <w:tcPr>
            <w:tcW w:w="865" w:type="dxa"/>
            <w:gridSpan w:val="5"/>
            <w:vMerge w:val="restart"/>
            <w:shd w:val="clear" w:color="auto" w:fill="auto"/>
            <w:vAlign w:val="center"/>
          </w:tcPr>
          <w:p w:rsidR="00902F19" w:rsidRPr="001F6688" w:rsidRDefault="00902F19" w:rsidP="00902F19">
            <w:pPr>
              <w:spacing w:line="300" w:lineRule="exact"/>
              <w:jc w:val="center"/>
              <w:rPr>
                <w:rFonts w:ascii="time" w:eastAsiaTheme="minorEastAsia" w:hAnsi="time"/>
                <w:sz w:val="18"/>
                <w:szCs w:val="18"/>
              </w:rPr>
            </w:pPr>
            <w:r w:rsidRPr="001F6688">
              <w:rPr>
                <w:rFonts w:ascii="time" w:eastAsiaTheme="minorEastAsia" w:hAnsi="time" w:hint="eastAsia"/>
                <w:sz w:val="18"/>
                <w:szCs w:val="18"/>
              </w:rPr>
              <w:t>4</w:t>
            </w:r>
          </w:p>
        </w:tc>
        <w:tc>
          <w:tcPr>
            <w:tcW w:w="1137" w:type="dxa"/>
            <w:vMerge w:val="restart"/>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p>
        </w:tc>
      </w:tr>
      <w:tr w:rsidR="00902F19" w:rsidRPr="00B737E6" w:rsidTr="00BA093D">
        <w:trPr>
          <w:trHeight w:val="271"/>
        </w:trPr>
        <w:tc>
          <w:tcPr>
            <w:tcW w:w="734" w:type="dxa"/>
            <w:vMerge/>
            <w:shd w:val="clear" w:color="auto" w:fill="auto"/>
            <w:vAlign w:val="center"/>
          </w:tcPr>
          <w:p w:rsidR="00902F19" w:rsidRPr="00B737E6" w:rsidRDefault="00902F19" w:rsidP="00BA093D">
            <w:pPr>
              <w:spacing w:line="300" w:lineRule="exact"/>
              <w:rPr>
                <w:rFonts w:ascii="time" w:eastAsiaTheme="minorEastAsia" w:hAnsi="time"/>
                <w:sz w:val="18"/>
                <w:szCs w:val="18"/>
              </w:rPr>
            </w:pPr>
          </w:p>
        </w:tc>
        <w:tc>
          <w:tcPr>
            <w:tcW w:w="818" w:type="dxa"/>
            <w:vMerge/>
            <w:shd w:val="clear" w:color="auto" w:fill="auto"/>
            <w:vAlign w:val="center"/>
          </w:tcPr>
          <w:p w:rsidR="00902F19" w:rsidRPr="00B737E6" w:rsidRDefault="00902F1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p>
        </w:tc>
        <w:tc>
          <w:tcPr>
            <w:tcW w:w="634" w:type="dxa"/>
            <w:gridSpan w:val="5"/>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公共建筑</w:t>
            </w:r>
          </w:p>
        </w:tc>
        <w:tc>
          <w:tcPr>
            <w:tcW w:w="3959" w:type="dxa"/>
            <w:gridSpan w:val="8"/>
            <w:shd w:val="clear" w:color="auto" w:fill="auto"/>
            <w:vAlign w:val="center"/>
          </w:tcPr>
          <w:p w:rsidR="00902F19" w:rsidRPr="00B737E6" w:rsidRDefault="00902F19"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在单体公共建筑中重复使用量最多的三个基本单元的面积之和占总建筑面积的比例不低于</w:t>
            </w:r>
            <w:r w:rsidRPr="00B737E6">
              <w:rPr>
                <w:rFonts w:ascii="time" w:eastAsiaTheme="minorEastAsia" w:hAnsi="time" w:hint="eastAsia"/>
                <w:sz w:val="18"/>
                <w:szCs w:val="18"/>
              </w:rPr>
              <w:t>60%</w:t>
            </w:r>
          </w:p>
        </w:tc>
        <w:tc>
          <w:tcPr>
            <w:tcW w:w="698" w:type="dxa"/>
            <w:gridSpan w:val="2"/>
            <w:vMerge/>
            <w:shd w:val="clear" w:color="auto" w:fill="auto"/>
            <w:vAlign w:val="center"/>
          </w:tcPr>
          <w:p w:rsidR="00902F19" w:rsidRPr="00C93AC5" w:rsidRDefault="00902F19" w:rsidP="00BA093D">
            <w:pPr>
              <w:spacing w:line="300" w:lineRule="exact"/>
              <w:jc w:val="center"/>
              <w:rPr>
                <w:rFonts w:ascii="time" w:eastAsiaTheme="minorEastAsia" w:hAnsi="time"/>
                <w:sz w:val="18"/>
                <w:szCs w:val="18"/>
              </w:rPr>
            </w:pPr>
          </w:p>
        </w:tc>
        <w:tc>
          <w:tcPr>
            <w:tcW w:w="865" w:type="dxa"/>
            <w:gridSpan w:val="5"/>
            <w:vMerge/>
            <w:shd w:val="clear" w:color="auto" w:fill="auto"/>
            <w:vAlign w:val="center"/>
          </w:tcPr>
          <w:p w:rsidR="00902F19" w:rsidRPr="00C93AC5" w:rsidRDefault="00902F19" w:rsidP="00BA093D">
            <w:pPr>
              <w:spacing w:line="300" w:lineRule="exact"/>
              <w:jc w:val="center"/>
              <w:rPr>
                <w:rFonts w:ascii="time" w:eastAsiaTheme="minorEastAsia" w:hAnsi="time"/>
                <w:sz w:val="18"/>
                <w:szCs w:val="18"/>
              </w:rPr>
            </w:pPr>
          </w:p>
        </w:tc>
        <w:tc>
          <w:tcPr>
            <w:tcW w:w="1137" w:type="dxa"/>
            <w:vMerge/>
            <w:shd w:val="clear" w:color="auto" w:fill="auto"/>
            <w:vAlign w:val="center"/>
          </w:tcPr>
          <w:p w:rsidR="00902F19" w:rsidRPr="00B737E6" w:rsidRDefault="00902F19" w:rsidP="00BA093D">
            <w:pPr>
              <w:spacing w:line="300" w:lineRule="exact"/>
              <w:jc w:val="center"/>
              <w:rPr>
                <w:rFonts w:ascii="time" w:eastAsiaTheme="minorEastAsia" w:hAnsi="time"/>
                <w:sz w:val="18"/>
                <w:szCs w:val="18"/>
              </w:rPr>
            </w:pPr>
          </w:p>
        </w:tc>
      </w:tr>
      <w:tr w:rsidR="00BC041F" w:rsidRPr="00B737E6" w:rsidTr="00BA093D">
        <w:trPr>
          <w:trHeight w:val="271"/>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r w:rsidRPr="00B737E6">
              <w:rPr>
                <w:rFonts w:ascii="time" w:eastAsiaTheme="minorEastAsia" w:hAnsi="time" w:hint="eastAsia"/>
                <w:sz w:val="18"/>
                <w:szCs w:val="18"/>
              </w:rPr>
              <w:t>平面布局</w:t>
            </w:r>
          </w:p>
        </w:tc>
        <w:tc>
          <w:tcPr>
            <w:tcW w:w="4593" w:type="dxa"/>
            <w:gridSpan w:val="13"/>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各功能空间布局合理、规则有序，符合建筑功能和结构抗震安全要求</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2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4.</w:t>
            </w:r>
            <w:r w:rsidRPr="00B737E6">
              <w:rPr>
                <w:rFonts w:ascii="time" w:eastAsiaTheme="minorEastAsia" w:hAnsi="time" w:hint="eastAsia"/>
                <w:sz w:val="18"/>
                <w:szCs w:val="18"/>
              </w:rPr>
              <w:t>连接节点</w:t>
            </w:r>
          </w:p>
        </w:tc>
        <w:tc>
          <w:tcPr>
            <w:tcW w:w="4593" w:type="dxa"/>
            <w:gridSpan w:val="13"/>
            <w:shd w:val="clear" w:color="auto" w:fill="auto"/>
            <w:vAlign w:val="center"/>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连接节点具备标准化设计，符合安全、经济、方便施工等要求</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98"/>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val="restart"/>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5.</w:t>
            </w:r>
            <w:r w:rsidRPr="00B737E6">
              <w:rPr>
                <w:rFonts w:ascii="time" w:eastAsiaTheme="minorEastAsia" w:hAnsi="time" w:hint="eastAsia"/>
                <w:sz w:val="18"/>
                <w:szCs w:val="18"/>
              </w:rPr>
              <w:t>预制构件</w:t>
            </w: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预制梁、预制柱、预制外承重墙板、内承重墙板、外挂墙板在单体建筑中重复使用量最多的三个规格构件的总个数占同类构件总个数的比例均不低于</w:t>
            </w:r>
            <w:r w:rsidRPr="00B737E6">
              <w:rPr>
                <w:rFonts w:ascii="time" w:eastAsiaTheme="minorEastAsia" w:hAnsi="time" w:hint="eastAsia"/>
                <w:sz w:val="18"/>
                <w:szCs w:val="18"/>
              </w:rPr>
              <w:t>50%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4</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366"/>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预制楼板、预制叠合楼板在单体建筑中重复使用量最多的三个规格构件的总个数占预制楼板总数的比例不低于</w:t>
            </w:r>
            <w:r w:rsidRPr="00B737E6">
              <w:rPr>
                <w:rFonts w:ascii="time" w:eastAsiaTheme="minorEastAsia" w:hAnsi="time" w:hint="eastAsia"/>
                <w:sz w:val="18"/>
                <w:szCs w:val="18"/>
              </w:rPr>
              <w:t>60%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326"/>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预制楼梯在单体建筑中重复使用量最多的一个规格的总个数占楼梯总个数的比例不低于</w:t>
            </w:r>
            <w:r w:rsidRPr="00B737E6">
              <w:rPr>
                <w:rFonts w:ascii="time" w:eastAsiaTheme="minorEastAsia" w:hAnsi="time" w:hint="eastAsia"/>
                <w:sz w:val="18"/>
                <w:szCs w:val="18"/>
              </w:rPr>
              <w:t>70%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312"/>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预制内隔墙板在单体建筑中重复使用量最多的一个规格构件的面积之和占同类型墙板总面积的比例不低于</w:t>
            </w:r>
            <w:r w:rsidRPr="00B737E6">
              <w:rPr>
                <w:rFonts w:ascii="time" w:eastAsiaTheme="minorEastAsia" w:hAnsi="time" w:hint="eastAsia"/>
                <w:sz w:val="18"/>
                <w:szCs w:val="18"/>
              </w:rPr>
              <w:t>50%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85"/>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预制阳台板在单体建筑中重复使用量最多的一个规格构件的总个数占阳台板总数的比例不低于</w:t>
            </w:r>
            <w:r w:rsidRPr="00B737E6">
              <w:rPr>
                <w:rFonts w:ascii="time" w:eastAsiaTheme="minorEastAsia" w:hAnsi="time" w:hint="eastAsia"/>
                <w:sz w:val="18"/>
                <w:szCs w:val="18"/>
              </w:rPr>
              <w:t>50%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44"/>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val="restart"/>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6.</w:t>
            </w:r>
            <w:r w:rsidRPr="00B737E6">
              <w:rPr>
                <w:rFonts w:ascii="time" w:eastAsiaTheme="minorEastAsia" w:hAnsi="time" w:hint="eastAsia"/>
                <w:sz w:val="18"/>
                <w:szCs w:val="18"/>
              </w:rPr>
              <w:t>建筑部品</w:t>
            </w: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外窗在单体建筑中重复使用量最多的三个规格的总个数占外窗总数量的比例不低于</w:t>
            </w:r>
            <w:r w:rsidRPr="00B737E6">
              <w:rPr>
                <w:rFonts w:ascii="time" w:eastAsiaTheme="minorEastAsia" w:hAnsi="time" w:hint="eastAsia"/>
                <w:sz w:val="18"/>
                <w:szCs w:val="18"/>
              </w:rPr>
              <w:t>60%</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r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10"/>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186" w:type="dxa"/>
            <w:gridSpan w:val="7"/>
            <w:vMerge/>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c>
          <w:tcPr>
            <w:tcW w:w="4593" w:type="dxa"/>
            <w:gridSpan w:val="13"/>
            <w:shd w:val="clear" w:color="auto" w:fill="auto"/>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集成式卫生间</w:t>
            </w:r>
            <w:r w:rsidR="00D22078" w:rsidRPr="00B737E6">
              <w:rPr>
                <w:rFonts w:ascii="time" w:eastAsiaTheme="minorEastAsia" w:hAnsi="time" w:hint="eastAsia"/>
                <w:sz w:val="18"/>
                <w:szCs w:val="18"/>
              </w:rPr>
              <w:t>（</w:t>
            </w:r>
            <w:r w:rsidR="00D22078" w:rsidRPr="00B737E6">
              <w:rPr>
                <w:rFonts w:ascii="time" w:eastAsiaTheme="minorEastAsia" w:hAnsi="time" w:hint="eastAsia"/>
                <w:sz w:val="18"/>
                <w:szCs w:val="18"/>
              </w:rPr>
              <w:t>1</w:t>
            </w:r>
            <w:r w:rsidR="00D22078" w:rsidRPr="00B737E6">
              <w:rPr>
                <w:rFonts w:ascii="time" w:eastAsiaTheme="minorEastAsia" w:hAnsi="time" w:hint="eastAsia"/>
                <w:sz w:val="18"/>
                <w:szCs w:val="18"/>
              </w:rPr>
              <w:t>分）</w:t>
            </w:r>
            <w:r w:rsidRPr="00B737E6">
              <w:rPr>
                <w:rFonts w:ascii="time" w:eastAsiaTheme="minorEastAsia" w:hAnsi="time" w:hint="eastAsia"/>
                <w:sz w:val="18"/>
                <w:szCs w:val="18"/>
              </w:rPr>
              <w:t>、整体橱柜</w:t>
            </w:r>
            <w:r w:rsidR="00D22078" w:rsidRPr="00B737E6">
              <w:rPr>
                <w:rFonts w:ascii="time" w:eastAsiaTheme="minorEastAsia" w:hAnsi="time" w:hint="eastAsia"/>
                <w:sz w:val="18"/>
                <w:szCs w:val="18"/>
              </w:rPr>
              <w:t>（</w:t>
            </w:r>
            <w:r w:rsidR="00D22078" w:rsidRPr="00B737E6">
              <w:rPr>
                <w:rFonts w:ascii="time" w:eastAsiaTheme="minorEastAsia" w:hAnsi="time" w:hint="eastAsia"/>
                <w:sz w:val="18"/>
                <w:szCs w:val="18"/>
              </w:rPr>
              <w:t>1</w:t>
            </w:r>
            <w:r w:rsidR="00D22078" w:rsidRPr="00B737E6">
              <w:rPr>
                <w:rFonts w:ascii="time" w:eastAsiaTheme="minorEastAsia" w:hAnsi="time" w:hint="eastAsia"/>
                <w:sz w:val="18"/>
                <w:szCs w:val="18"/>
              </w:rPr>
              <w:t>分）</w:t>
            </w:r>
            <w:r w:rsidRPr="00B737E6">
              <w:rPr>
                <w:rFonts w:ascii="time" w:eastAsiaTheme="minorEastAsia" w:hAnsi="time" w:hint="eastAsia"/>
                <w:sz w:val="18"/>
                <w:szCs w:val="18"/>
              </w:rPr>
              <w:t>、储物间等室内建筑部品在单体建筑中重复使用量最多的三个规格的总个数占同类部品总数量的比例不低于</w:t>
            </w:r>
            <w:r w:rsidRPr="00B737E6">
              <w:rPr>
                <w:rFonts w:ascii="time" w:eastAsiaTheme="minorEastAsia" w:hAnsi="time" w:hint="eastAsia"/>
                <w:sz w:val="18"/>
                <w:szCs w:val="18"/>
              </w:rPr>
              <w:t>70%</w:t>
            </w:r>
            <w:r w:rsidRPr="00B737E6">
              <w:rPr>
                <w:rFonts w:ascii="time" w:eastAsiaTheme="minorEastAsia" w:hAnsi="time" w:hint="eastAsia"/>
                <w:sz w:val="18"/>
                <w:szCs w:val="18"/>
              </w:rPr>
              <w:t>，并采用标准</w:t>
            </w:r>
            <w:r w:rsidRPr="00B737E6">
              <w:rPr>
                <w:rFonts w:ascii="time" w:eastAsiaTheme="minorEastAsia" w:hAnsi="time" w:hint="eastAsia"/>
                <w:sz w:val="18"/>
                <w:szCs w:val="18"/>
              </w:rPr>
              <w:lastRenderedPageBreak/>
              <w:t>化接口、工厂化生产、装配化施工</w:t>
            </w:r>
          </w:p>
        </w:tc>
        <w:tc>
          <w:tcPr>
            <w:tcW w:w="698" w:type="dxa"/>
            <w:gridSpan w:val="2"/>
            <w:vMerge/>
            <w:shd w:val="clear" w:color="auto" w:fill="auto"/>
            <w:vAlign w:val="center"/>
          </w:tcPr>
          <w:p w:rsidR="00A17F29" w:rsidRPr="00C93AC5" w:rsidRDefault="00A17F2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D22078" w:rsidRPr="00C93AC5" w:rsidRDefault="00D22078" w:rsidP="00527288">
            <w:pPr>
              <w:spacing w:line="300" w:lineRule="exact"/>
              <w:jc w:val="center"/>
              <w:rPr>
                <w:rFonts w:ascii="time" w:eastAsiaTheme="minorEastAsia" w:hAnsi="time"/>
                <w:sz w:val="18"/>
                <w:szCs w:val="18"/>
              </w:rPr>
            </w:pPr>
            <w:r w:rsidRPr="00C93AC5">
              <w:rPr>
                <w:rFonts w:ascii="time" w:eastAsiaTheme="minorEastAsia" w:hAnsi="time" w:hint="eastAsia"/>
                <w:sz w:val="18"/>
                <w:szCs w:val="18"/>
              </w:rPr>
              <w:t>0~</w:t>
            </w:r>
            <w:r w:rsidR="00A17F29" w:rsidRPr="00C93AC5">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385"/>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jc w:val="center"/>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b/>
                <w:sz w:val="18"/>
                <w:szCs w:val="18"/>
              </w:rPr>
              <w:t xml:space="preserve">A. </w:t>
            </w:r>
            <w:r w:rsidRPr="00B737E6">
              <w:rPr>
                <w:rFonts w:ascii="time" w:eastAsiaTheme="minorEastAsia" w:hAnsi="time" w:hint="eastAsia"/>
                <w:b/>
                <w:sz w:val="18"/>
                <w:szCs w:val="18"/>
              </w:rPr>
              <w:t>装配式混凝土结构</w:t>
            </w:r>
            <w:r w:rsidR="009A784D" w:rsidRPr="00B737E6">
              <w:rPr>
                <w:rFonts w:ascii="time" w:eastAsiaTheme="minorEastAsia" w:hAnsi="time" w:hint="eastAsia"/>
                <w:b/>
                <w:sz w:val="18"/>
                <w:szCs w:val="18"/>
              </w:rPr>
              <w:t>——</w:t>
            </w:r>
            <w:r w:rsidRPr="00B737E6">
              <w:rPr>
                <w:rFonts w:ascii="time" w:eastAsiaTheme="minorEastAsia" w:hAnsi="time" w:hint="eastAsia"/>
                <w:b/>
                <w:sz w:val="18"/>
                <w:szCs w:val="18"/>
              </w:rPr>
              <w:t>预制率评分（</w:t>
            </w:r>
            <w:r w:rsidRPr="00B737E6">
              <w:rPr>
                <w:rFonts w:ascii="time" w:eastAsiaTheme="minorEastAsia" w:hAnsi="time" w:hint="eastAsia"/>
                <w:b/>
                <w:sz w:val="18"/>
                <w:szCs w:val="18"/>
              </w:rPr>
              <w:t>25</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C041F" w:rsidRPr="00B737E6" w:rsidTr="00BA093D">
        <w:trPr>
          <w:trHeight w:val="149"/>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3146" w:type="dxa"/>
            <w:gridSpan w:val="15"/>
            <w:vMerge w:val="restart"/>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预制承重墙、柱、梁、楼板、外挂墙板、楼梯、凸窗、空调板、阳台、女儿墙</w:t>
            </w:r>
          </w:p>
        </w:tc>
        <w:tc>
          <w:tcPr>
            <w:tcW w:w="2633"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预制率≥</w:t>
            </w:r>
            <w:r w:rsidRPr="00B737E6">
              <w:rPr>
                <w:rFonts w:ascii="time" w:eastAsiaTheme="minorEastAsia" w:hAnsi="time" w:hint="eastAsia"/>
                <w:sz w:val="18"/>
                <w:szCs w:val="18"/>
              </w:rPr>
              <w:t>60%</w:t>
            </w:r>
          </w:p>
        </w:tc>
        <w:tc>
          <w:tcPr>
            <w:tcW w:w="698" w:type="dxa"/>
            <w:gridSpan w:val="2"/>
            <w:vMerge w:val="restart"/>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25</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49"/>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3146" w:type="dxa"/>
            <w:gridSpan w:val="15"/>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60%&gt;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40%</w:t>
            </w:r>
          </w:p>
        </w:tc>
        <w:tc>
          <w:tcPr>
            <w:tcW w:w="698" w:type="dxa"/>
            <w:gridSpan w:val="2"/>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20</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6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3146" w:type="dxa"/>
            <w:gridSpan w:val="15"/>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40%&gt;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30%</w:t>
            </w:r>
          </w:p>
        </w:tc>
        <w:tc>
          <w:tcPr>
            <w:tcW w:w="698" w:type="dxa"/>
            <w:gridSpan w:val="2"/>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15</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584"/>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3146" w:type="dxa"/>
            <w:gridSpan w:val="15"/>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30%&gt;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20%</w:t>
            </w:r>
          </w:p>
        </w:tc>
        <w:tc>
          <w:tcPr>
            <w:tcW w:w="698" w:type="dxa"/>
            <w:gridSpan w:val="2"/>
            <w:vMerge/>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10</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31"/>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b/>
                <w:sz w:val="18"/>
                <w:szCs w:val="18"/>
              </w:rPr>
              <w:t xml:space="preserve">B. </w:t>
            </w:r>
            <w:r w:rsidRPr="00B737E6">
              <w:rPr>
                <w:rFonts w:ascii="time" w:eastAsiaTheme="minorEastAsia" w:hAnsi="time" w:hint="eastAsia"/>
                <w:b/>
                <w:sz w:val="18"/>
                <w:szCs w:val="18"/>
              </w:rPr>
              <w:t>钢结构建筑构件</w:t>
            </w:r>
            <w:r w:rsidR="009A784D" w:rsidRPr="00B737E6">
              <w:rPr>
                <w:rFonts w:ascii="time" w:eastAsiaTheme="minorEastAsia" w:hAnsi="time" w:hint="eastAsia"/>
                <w:b/>
                <w:sz w:val="18"/>
                <w:szCs w:val="18"/>
              </w:rPr>
              <w:t>——</w:t>
            </w:r>
            <w:r w:rsidRPr="00B737E6">
              <w:rPr>
                <w:rFonts w:ascii="time" w:eastAsiaTheme="minorEastAsia" w:hAnsi="time" w:hint="eastAsia"/>
                <w:b/>
                <w:sz w:val="18"/>
                <w:szCs w:val="18"/>
              </w:rPr>
              <w:t>预制率评分（</w:t>
            </w:r>
            <w:r w:rsidRPr="00B737E6">
              <w:rPr>
                <w:rFonts w:ascii="time" w:eastAsiaTheme="minorEastAsia" w:hAnsi="time" w:hint="eastAsia"/>
                <w:b/>
                <w:sz w:val="18"/>
                <w:szCs w:val="18"/>
              </w:rPr>
              <w:t>25</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ED31FF" w:rsidRPr="00B737E6" w:rsidTr="00BA093D">
        <w:trPr>
          <w:trHeight w:val="176"/>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1</w:t>
            </w:r>
          </w:p>
        </w:tc>
        <w:tc>
          <w:tcPr>
            <w:tcW w:w="853" w:type="dxa"/>
            <w:gridSpan w:val="7"/>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外墙板</w:t>
            </w:r>
          </w:p>
        </w:tc>
        <w:tc>
          <w:tcPr>
            <w:tcW w:w="1896" w:type="dxa"/>
            <w:gridSpan w:val="6"/>
            <w:vMerge w:val="restart"/>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预制外挂墙板、预制复合墙板</w:t>
            </w:r>
          </w:p>
        </w:tc>
        <w:tc>
          <w:tcPr>
            <w:tcW w:w="2633"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预制率≥</w:t>
            </w:r>
            <w:r w:rsidRPr="00B737E6">
              <w:rPr>
                <w:rFonts w:ascii="time" w:eastAsiaTheme="minorEastAsia" w:hAnsi="time" w:hint="eastAsia"/>
                <w:sz w:val="18"/>
                <w:szCs w:val="18"/>
              </w:rPr>
              <w:t>80%</w:t>
            </w:r>
          </w:p>
        </w:tc>
        <w:tc>
          <w:tcPr>
            <w:tcW w:w="698" w:type="dxa"/>
            <w:gridSpan w:val="2"/>
            <w:vMerge w:val="restart"/>
            <w:shd w:val="clear" w:color="auto" w:fill="auto"/>
            <w:vAlign w:val="center"/>
          </w:tcPr>
          <w:p w:rsidR="00ED31FF" w:rsidRPr="00B737E6" w:rsidRDefault="00ED31FF" w:rsidP="00BA093D">
            <w:pPr>
              <w:jc w:val="center"/>
              <w:rPr>
                <w:rFonts w:ascii="time" w:eastAsiaTheme="minorEastAsia" w:hAnsi="time"/>
                <w:b/>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10</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217"/>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80%&gt;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65%</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8</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29"/>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65%&gt;</w:t>
            </w:r>
            <w:r w:rsidRPr="00B737E6">
              <w:rPr>
                <w:rFonts w:ascii="time" w:eastAsiaTheme="minorEastAsia" w:hAnsi="time" w:hint="eastAsia"/>
                <w:sz w:val="18"/>
                <w:szCs w:val="18"/>
              </w:rPr>
              <w:t>预制率≥</w:t>
            </w:r>
            <w:r w:rsidRPr="00B737E6">
              <w:rPr>
                <w:rFonts w:ascii="time" w:eastAsiaTheme="minorEastAsia" w:hAnsi="time" w:hint="eastAsia"/>
                <w:sz w:val="18"/>
                <w:szCs w:val="18"/>
              </w:rPr>
              <w:t>50%</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5</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69"/>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2</w:t>
            </w:r>
          </w:p>
        </w:tc>
        <w:tc>
          <w:tcPr>
            <w:tcW w:w="853" w:type="dxa"/>
            <w:gridSpan w:val="7"/>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楼板</w:t>
            </w:r>
          </w:p>
        </w:tc>
        <w:tc>
          <w:tcPr>
            <w:tcW w:w="1896" w:type="dxa"/>
            <w:gridSpan w:val="6"/>
            <w:vMerge w:val="restart"/>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预制（叠合）楼板</w:t>
            </w:r>
          </w:p>
        </w:tc>
        <w:tc>
          <w:tcPr>
            <w:tcW w:w="2633"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预制率≥</w:t>
            </w:r>
            <w:r w:rsidRPr="00B737E6">
              <w:rPr>
                <w:rFonts w:ascii="time" w:eastAsiaTheme="minorEastAsia" w:hAnsi="time" w:hint="eastAsia"/>
                <w:sz w:val="18"/>
                <w:szCs w:val="18"/>
              </w:rPr>
              <w:t>80%</w:t>
            </w:r>
          </w:p>
        </w:tc>
        <w:tc>
          <w:tcPr>
            <w:tcW w:w="698" w:type="dxa"/>
            <w:gridSpan w:val="2"/>
            <w:vMerge/>
            <w:shd w:val="clear" w:color="auto" w:fill="auto"/>
            <w:vAlign w:val="center"/>
          </w:tcPr>
          <w:p w:rsidR="00ED31FF" w:rsidRPr="00B737E6" w:rsidRDefault="00ED31FF" w:rsidP="00BA093D">
            <w:pPr>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8</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203"/>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80%&gt;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65%</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6</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49"/>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ind w:firstLineChars="100" w:firstLine="180"/>
              <w:jc w:val="left"/>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65%&gt;</w:t>
            </w:r>
            <w:r w:rsidRPr="00B737E6">
              <w:rPr>
                <w:rFonts w:ascii="time" w:eastAsiaTheme="minorEastAsia" w:hAnsi="time" w:hint="eastAsia"/>
                <w:sz w:val="18"/>
                <w:szCs w:val="18"/>
              </w:rPr>
              <w:t>预制率≥</w:t>
            </w:r>
            <w:r w:rsidRPr="00B737E6">
              <w:rPr>
                <w:rFonts w:ascii="time" w:eastAsiaTheme="minorEastAsia" w:hAnsi="time" w:hint="eastAsia"/>
                <w:sz w:val="18"/>
                <w:szCs w:val="18"/>
              </w:rPr>
              <w:t>50%</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4</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69"/>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3</w:t>
            </w:r>
          </w:p>
        </w:tc>
        <w:tc>
          <w:tcPr>
            <w:tcW w:w="853" w:type="dxa"/>
            <w:gridSpan w:val="7"/>
            <w:vMerge w:val="restart"/>
            <w:shd w:val="clear" w:color="auto" w:fill="auto"/>
            <w:vAlign w:val="center"/>
          </w:tcPr>
          <w:p w:rsidR="00ED31FF" w:rsidRPr="00B737E6" w:rsidRDefault="00ED31FF" w:rsidP="00BA093D">
            <w:pPr>
              <w:spacing w:line="360" w:lineRule="exact"/>
              <w:jc w:val="left"/>
              <w:rPr>
                <w:rFonts w:ascii="time" w:eastAsiaTheme="minorEastAsia" w:hAnsi="time"/>
                <w:sz w:val="18"/>
                <w:szCs w:val="18"/>
              </w:rPr>
            </w:pPr>
            <w:r w:rsidRPr="00B737E6">
              <w:rPr>
                <w:rFonts w:ascii="time" w:eastAsiaTheme="minorEastAsia" w:hAnsi="time" w:hint="eastAsia"/>
                <w:sz w:val="18"/>
                <w:szCs w:val="18"/>
              </w:rPr>
              <w:t>其它</w:t>
            </w:r>
          </w:p>
        </w:tc>
        <w:tc>
          <w:tcPr>
            <w:tcW w:w="1896" w:type="dxa"/>
            <w:gridSpan w:val="6"/>
            <w:vMerge w:val="restart"/>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楼梯、空调板、阳台板</w:t>
            </w:r>
          </w:p>
        </w:tc>
        <w:tc>
          <w:tcPr>
            <w:tcW w:w="2633"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预制率≥</w:t>
            </w:r>
            <w:r w:rsidRPr="00B737E6">
              <w:rPr>
                <w:rFonts w:ascii="time" w:eastAsiaTheme="minorEastAsia" w:hAnsi="time" w:hint="eastAsia"/>
                <w:sz w:val="18"/>
                <w:szCs w:val="18"/>
              </w:rPr>
              <w:t>80%</w:t>
            </w:r>
          </w:p>
        </w:tc>
        <w:tc>
          <w:tcPr>
            <w:tcW w:w="698" w:type="dxa"/>
            <w:gridSpan w:val="2"/>
            <w:vMerge/>
            <w:shd w:val="clear" w:color="auto" w:fill="auto"/>
            <w:vAlign w:val="center"/>
          </w:tcPr>
          <w:p w:rsidR="00ED31FF" w:rsidRPr="00B737E6" w:rsidRDefault="00ED31FF" w:rsidP="00BA093D">
            <w:pPr>
              <w:jc w:val="center"/>
              <w:rPr>
                <w:rFonts w:ascii="time" w:eastAsiaTheme="minorEastAsia" w:hAnsi="time"/>
                <w:b/>
                <w:sz w:val="18"/>
                <w:szCs w:val="18"/>
              </w:rPr>
            </w:pPr>
          </w:p>
        </w:tc>
        <w:tc>
          <w:tcPr>
            <w:tcW w:w="865" w:type="dxa"/>
            <w:gridSpan w:val="5"/>
            <w:shd w:val="clear" w:color="auto" w:fill="auto"/>
            <w:vAlign w:val="center"/>
          </w:tcPr>
          <w:p w:rsidR="00ED31FF" w:rsidRPr="00B737E6" w:rsidRDefault="00ED31FF" w:rsidP="00BA093D">
            <w:pPr>
              <w:jc w:val="center"/>
              <w:rPr>
                <w:rFonts w:ascii="time" w:eastAsiaTheme="minorEastAsia" w:hAnsi="time"/>
                <w:sz w:val="18"/>
                <w:szCs w:val="18"/>
              </w:rPr>
            </w:pPr>
            <w:r w:rsidRPr="00B737E6">
              <w:rPr>
                <w:rFonts w:ascii="time" w:eastAsiaTheme="minorEastAsia" w:hAnsi="time" w:hint="eastAsia"/>
                <w:sz w:val="18"/>
                <w:szCs w:val="18"/>
              </w:rPr>
              <w:t>7</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90"/>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80%&gt;</w:t>
            </w:r>
            <w:r w:rsidRPr="00B737E6">
              <w:rPr>
                <w:rFonts w:ascii="time" w:eastAsiaTheme="minorEastAsia" w:hAnsi="time" w:hint="eastAsia"/>
                <w:sz w:val="18"/>
                <w:szCs w:val="18"/>
              </w:rPr>
              <w:t>预制率≥</w:t>
            </w:r>
            <w:r w:rsidRPr="00B737E6">
              <w:rPr>
                <w:rFonts w:ascii="time" w:eastAsiaTheme="minorEastAsia" w:hAnsi="time" w:hint="eastAsia"/>
                <w:sz w:val="18"/>
                <w:szCs w:val="18"/>
              </w:rPr>
              <w:t>65%</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5</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ED31FF" w:rsidRPr="00B737E6" w:rsidTr="00BA093D">
        <w:trPr>
          <w:trHeight w:val="156"/>
        </w:trPr>
        <w:tc>
          <w:tcPr>
            <w:tcW w:w="734" w:type="dxa"/>
            <w:vMerge/>
            <w:shd w:val="clear" w:color="auto" w:fill="auto"/>
            <w:vAlign w:val="center"/>
          </w:tcPr>
          <w:p w:rsidR="00ED31FF" w:rsidRPr="00B737E6" w:rsidRDefault="00ED31FF" w:rsidP="00BA093D">
            <w:pPr>
              <w:spacing w:line="300" w:lineRule="exact"/>
              <w:rPr>
                <w:rFonts w:ascii="time" w:eastAsiaTheme="minorEastAsia" w:hAnsi="time"/>
                <w:sz w:val="18"/>
                <w:szCs w:val="18"/>
              </w:rPr>
            </w:pPr>
          </w:p>
        </w:tc>
        <w:tc>
          <w:tcPr>
            <w:tcW w:w="818" w:type="dxa"/>
            <w:vMerge/>
            <w:shd w:val="clear" w:color="auto" w:fill="auto"/>
            <w:vAlign w:val="center"/>
          </w:tcPr>
          <w:p w:rsidR="00ED31FF" w:rsidRPr="00B737E6" w:rsidRDefault="00ED31FF"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53" w:type="dxa"/>
            <w:gridSpan w:val="7"/>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1896" w:type="dxa"/>
            <w:gridSpan w:val="6"/>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2633"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65%&gt;</w:t>
            </w:r>
            <w:r w:rsidRPr="00B737E6">
              <w:rPr>
                <w:rFonts w:ascii="time" w:eastAsiaTheme="minorEastAsia" w:hAnsi="time" w:hint="eastAsia"/>
                <w:sz w:val="18"/>
                <w:szCs w:val="18"/>
              </w:rPr>
              <w:t>预制率≥</w:t>
            </w:r>
            <w:r w:rsidRPr="00B737E6">
              <w:rPr>
                <w:rFonts w:ascii="time" w:eastAsiaTheme="minorEastAsia" w:hAnsi="time" w:hint="eastAsia"/>
                <w:sz w:val="18"/>
                <w:szCs w:val="18"/>
              </w:rPr>
              <w:t>50%</w:t>
            </w:r>
          </w:p>
        </w:tc>
        <w:tc>
          <w:tcPr>
            <w:tcW w:w="698" w:type="dxa"/>
            <w:gridSpan w:val="2"/>
            <w:vMerge/>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p>
        </w:tc>
        <w:tc>
          <w:tcPr>
            <w:tcW w:w="865" w:type="dxa"/>
            <w:gridSpan w:val="5"/>
            <w:shd w:val="clear" w:color="auto" w:fill="auto"/>
            <w:vAlign w:val="center"/>
          </w:tcPr>
          <w:p w:rsidR="00ED31FF" w:rsidRPr="00B737E6" w:rsidRDefault="00ED31FF" w:rsidP="00BA093D">
            <w:pPr>
              <w:spacing w:line="36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ED31FF" w:rsidRPr="00B737E6" w:rsidRDefault="00ED31FF" w:rsidP="00BA093D">
            <w:pPr>
              <w:spacing w:line="300" w:lineRule="exact"/>
              <w:jc w:val="center"/>
              <w:rPr>
                <w:rFonts w:ascii="time" w:eastAsiaTheme="minorEastAsia" w:hAnsi="time"/>
                <w:sz w:val="18"/>
                <w:szCs w:val="18"/>
              </w:rPr>
            </w:pPr>
          </w:p>
        </w:tc>
      </w:tr>
      <w:tr w:rsidR="00BC041F" w:rsidRPr="00B737E6" w:rsidTr="00BA093D">
        <w:trPr>
          <w:trHeight w:val="285"/>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建筑构件、部品的装配率评分（</w:t>
            </w:r>
            <w:r w:rsidRPr="00B737E6">
              <w:rPr>
                <w:rFonts w:ascii="time" w:eastAsiaTheme="minorEastAsia" w:hAnsi="time" w:hint="eastAsia"/>
                <w:b/>
                <w:sz w:val="18"/>
                <w:szCs w:val="18"/>
              </w:rPr>
              <w:t>15</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F35584" w:rsidRPr="00B737E6" w:rsidTr="00BA093D">
        <w:trPr>
          <w:trHeight w:val="176"/>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1</w:t>
            </w:r>
          </w:p>
        </w:tc>
        <w:tc>
          <w:tcPr>
            <w:tcW w:w="1560" w:type="dxa"/>
            <w:gridSpan w:val="11"/>
            <w:vMerge w:val="restart"/>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非承重内隔墙</w:t>
            </w:r>
          </w:p>
        </w:tc>
        <w:tc>
          <w:tcPr>
            <w:tcW w:w="3822" w:type="dxa"/>
            <w:gridSpan w:val="7"/>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装配率（面积比）≥</w:t>
            </w:r>
            <w:r w:rsidRPr="00B737E6">
              <w:rPr>
                <w:rFonts w:ascii="time" w:eastAsiaTheme="minorEastAsia" w:hAnsi="time" w:hint="eastAsia"/>
                <w:sz w:val="18"/>
                <w:szCs w:val="18"/>
              </w:rPr>
              <w:t xml:space="preserve">70% </w:t>
            </w:r>
          </w:p>
        </w:tc>
        <w:tc>
          <w:tcPr>
            <w:tcW w:w="698" w:type="dxa"/>
            <w:gridSpan w:val="2"/>
            <w:vMerge w:val="restart"/>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4</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76"/>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1560" w:type="dxa"/>
            <w:gridSpan w:val="11"/>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3822" w:type="dxa"/>
            <w:gridSpan w:val="7"/>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装配率（面积比）≥</w:t>
            </w:r>
            <w:r w:rsidRPr="00B737E6">
              <w:rPr>
                <w:rFonts w:ascii="time" w:eastAsiaTheme="minorEastAsia" w:hAnsi="time" w:hint="eastAsia"/>
                <w:sz w:val="18"/>
                <w:szCs w:val="18"/>
              </w:rPr>
              <w:t xml:space="preserve">50%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63"/>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2</w:t>
            </w:r>
          </w:p>
        </w:tc>
        <w:tc>
          <w:tcPr>
            <w:tcW w:w="1560" w:type="dxa"/>
            <w:gridSpan w:val="11"/>
            <w:vMerge w:val="restart"/>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集成式厨房</w:t>
            </w: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 xml:space="preserve">70%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49"/>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1560" w:type="dxa"/>
            <w:gridSpan w:val="11"/>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50%</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63"/>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3</w:t>
            </w:r>
          </w:p>
        </w:tc>
        <w:tc>
          <w:tcPr>
            <w:tcW w:w="1560" w:type="dxa"/>
            <w:gridSpan w:val="11"/>
            <w:vMerge w:val="restart"/>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集成式卫生间</w:t>
            </w: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 xml:space="preserve">70%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217"/>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1560" w:type="dxa"/>
            <w:gridSpan w:val="11"/>
            <w:vMerge/>
            <w:shd w:val="clear" w:color="auto" w:fill="auto"/>
            <w:vAlign w:val="center"/>
          </w:tcPr>
          <w:p w:rsidR="00F35584" w:rsidRPr="00B737E6" w:rsidRDefault="00F35584" w:rsidP="00BA093D">
            <w:pPr>
              <w:jc w:val="left"/>
              <w:rPr>
                <w:rFonts w:ascii="time" w:eastAsiaTheme="minorEastAsia" w:hAnsi="time"/>
                <w:sz w:val="18"/>
                <w:szCs w:val="18"/>
              </w:rPr>
            </w:pP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50%</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76"/>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4</w:t>
            </w:r>
          </w:p>
        </w:tc>
        <w:tc>
          <w:tcPr>
            <w:tcW w:w="1560" w:type="dxa"/>
            <w:gridSpan w:val="11"/>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预制管道井</w:t>
            </w: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 xml:space="preserve">50%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49"/>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5</w:t>
            </w:r>
          </w:p>
        </w:tc>
        <w:tc>
          <w:tcPr>
            <w:tcW w:w="1560" w:type="dxa"/>
            <w:gridSpan w:val="11"/>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预制排烟道</w:t>
            </w: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 xml:space="preserve">50%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D050A3" w:rsidP="00BA093D">
            <w:pPr>
              <w:jc w:val="center"/>
              <w:rPr>
                <w:rFonts w:ascii="time" w:eastAsiaTheme="minorEastAsia" w:hAnsi="time"/>
                <w:sz w:val="18"/>
                <w:szCs w:val="18"/>
              </w:rPr>
            </w:pPr>
            <w:r>
              <w:rPr>
                <w:rFonts w:ascii="time" w:eastAsiaTheme="minorEastAsia" w:hAnsi="time" w:hint="eastAsia"/>
                <w:sz w:val="18"/>
                <w:szCs w:val="18"/>
              </w:rPr>
              <w:t>2</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F35584" w:rsidRPr="00B737E6" w:rsidTr="00BA093D">
        <w:trPr>
          <w:trHeight w:val="149"/>
        </w:trPr>
        <w:tc>
          <w:tcPr>
            <w:tcW w:w="734" w:type="dxa"/>
            <w:vMerge/>
            <w:shd w:val="clear" w:color="auto" w:fill="auto"/>
            <w:vAlign w:val="center"/>
          </w:tcPr>
          <w:p w:rsidR="00F35584" w:rsidRPr="00B737E6" w:rsidRDefault="00F35584" w:rsidP="00BA093D">
            <w:pPr>
              <w:spacing w:line="300" w:lineRule="exact"/>
              <w:rPr>
                <w:rFonts w:ascii="time" w:eastAsiaTheme="minorEastAsia" w:hAnsi="time"/>
                <w:sz w:val="18"/>
                <w:szCs w:val="18"/>
              </w:rPr>
            </w:pPr>
          </w:p>
        </w:tc>
        <w:tc>
          <w:tcPr>
            <w:tcW w:w="818" w:type="dxa"/>
            <w:vMerge/>
            <w:shd w:val="clear" w:color="auto" w:fill="auto"/>
            <w:vAlign w:val="center"/>
          </w:tcPr>
          <w:p w:rsidR="00F35584" w:rsidRPr="00B737E6" w:rsidRDefault="00F35584" w:rsidP="00BA093D">
            <w:pPr>
              <w:numPr>
                <w:ilvl w:val="0"/>
                <w:numId w:val="2"/>
              </w:numPr>
              <w:spacing w:line="300" w:lineRule="exact"/>
              <w:rPr>
                <w:rFonts w:ascii="time" w:eastAsiaTheme="minorEastAsia" w:hAnsi="time"/>
                <w:sz w:val="18"/>
                <w:szCs w:val="18"/>
              </w:rPr>
            </w:pPr>
          </w:p>
        </w:tc>
        <w:tc>
          <w:tcPr>
            <w:tcW w:w="397" w:type="dxa"/>
            <w:gridSpan w:val="2"/>
            <w:shd w:val="clear" w:color="auto" w:fill="auto"/>
            <w:vAlign w:val="center"/>
          </w:tcPr>
          <w:p w:rsidR="00F35584" w:rsidRPr="00B737E6" w:rsidRDefault="00514380" w:rsidP="00BA093D">
            <w:pPr>
              <w:jc w:val="left"/>
              <w:rPr>
                <w:rFonts w:ascii="time" w:eastAsiaTheme="minorEastAsia" w:hAnsi="time"/>
                <w:sz w:val="18"/>
                <w:szCs w:val="18"/>
              </w:rPr>
            </w:pPr>
            <w:r w:rsidRPr="00B737E6">
              <w:rPr>
                <w:rFonts w:ascii="time" w:eastAsiaTheme="minorEastAsia" w:hAnsi="time" w:hint="eastAsia"/>
                <w:sz w:val="18"/>
                <w:szCs w:val="18"/>
              </w:rPr>
              <w:t>6</w:t>
            </w:r>
          </w:p>
        </w:tc>
        <w:tc>
          <w:tcPr>
            <w:tcW w:w="1560" w:type="dxa"/>
            <w:gridSpan w:val="11"/>
            <w:shd w:val="clear" w:color="auto" w:fill="auto"/>
            <w:vAlign w:val="center"/>
          </w:tcPr>
          <w:p w:rsidR="00F35584" w:rsidRPr="00B737E6" w:rsidRDefault="00F35584" w:rsidP="00BA093D">
            <w:pPr>
              <w:jc w:val="left"/>
              <w:rPr>
                <w:rFonts w:ascii="time" w:eastAsiaTheme="minorEastAsia" w:hAnsi="time"/>
                <w:sz w:val="18"/>
                <w:szCs w:val="18"/>
              </w:rPr>
            </w:pPr>
            <w:r w:rsidRPr="00B737E6">
              <w:rPr>
                <w:rFonts w:ascii="time" w:eastAsiaTheme="minorEastAsia" w:hAnsi="time" w:hint="eastAsia"/>
                <w:sz w:val="18"/>
                <w:szCs w:val="18"/>
              </w:rPr>
              <w:t>护</w:t>
            </w:r>
            <w:r w:rsidRPr="00B737E6">
              <w:rPr>
                <w:rFonts w:ascii="time" w:eastAsiaTheme="minorEastAsia" w:hAnsi="time" w:hint="eastAsia"/>
                <w:sz w:val="18"/>
                <w:szCs w:val="18"/>
              </w:rPr>
              <w:t xml:space="preserve">  </w:t>
            </w:r>
            <w:r w:rsidRPr="00B737E6">
              <w:rPr>
                <w:rFonts w:ascii="time" w:eastAsiaTheme="minorEastAsia" w:hAnsi="time" w:hint="eastAsia"/>
                <w:sz w:val="18"/>
                <w:szCs w:val="18"/>
              </w:rPr>
              <w:t>栏</w:t>
            </w:r>
          </w:p>
        </w:tc>
        <w:tc>
          <w:tcPr>
            <w:tcW w:w="3822" w:type="dxa"/>
            <w:gridSpan w:val="7"/>
            <w:shd w:val="clear" w:color="auto" w:fill="auto"/>
            <w:vAlign w:val="center"/>
          </w:tcPr>
          <w:p w:rsidR="00F35584" w:rsidRPr="00B737E6" w:rsidRDefault="00F35584"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装配率（数量比）≥</w:t>
            </w:r>
            <w:r w:rsidRPr="00B737E6">
              <w:rPr>
                <w:rFonts w:ascii="time" w:eastAsiaTheme="minorEastAsia" w:hAnsi="time" w:hint="eastAsia"/>
                <w:color w:val="000000"/>
                <w:sz w:val="18"/>
                <w:szCs w:val="18"/>
              </w:rPr>
              <w:t xml:space="preserve">50% </w:t>
            </w:r>
          </w:p>
        </w:tc>
        <w:tc>
          <w:tcPr>
            <w:tcW w:w="698" w:type="dxa"/>
            <w:gridSpan w:val="2"/>
            <w:vMerge/>
            <w:shd w:val="clear" w:color="auto" w:fill="auto"/>
            <w:vAlign w:val="center"/>
          </w:tcPr>
          <w:p w:rsidR="00F35584" w:rsidRPr="00B737E6" w:rsidRDefault="00F35584"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F35584" w:rsidRPr="00B737E6" w:rsidRDefault="00F35584"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F35584" w:rsidRPr="00B737E6" w:rsidRDefault="00F35584" w:rsidP="00BA093D">
            <w:pPr>
              <w:spacing w:line="300" w:lineRule="exact"/>
              <w:jc w:val="center"/>
              <w:rPr>
                <w:rFonts w:ascii="time" w:eastAsiaTheme="minorEastAsia" w:hAnsi="time"/>
                <w:sz w:val="18"/>
                <w:szCs w:val="18"/>
              </w:rPr>
            </w:pPr>
          </w:p>
        </w:tc>
      </w:tr>
      <w:tr w:rsidR="00BC041F" w:rsidRPr="00B737E6" w:rsidTr="00BA093D">
        <w:trPr>
          <w:trHeight w:val="20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建筑集成技术设计评价（</w:t>
            </w:r>
            <w:r w:rsidRPr="00B737E6">
              <w:rPr>
                <w:rFonts w:ascii="time" w:eastAsiaTheme="minorEastAsia" w:hAnsi="time" w:hint="eastAsia"/>
                <w:b/>
                <w:sz w:val="18"/>
                <w:szCs w:val="18"/>
              </w:rPr>
              <w:t>10</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87BC9" w:rsidRPr="00B737E6" w:rsidTr="00BA093D">
        <w:trPr>
          <w:trHeight w:val="163"/>
        </w:trPr>
        <w:tc>
          <w:tcPr>
            <w:tcW w:w="734" w:type="dxa"/>
            <w:vMerge/>
            <w:shd w:val="clear" w:color="auto" w:fill="auto"/>
            <w:vAlign w:val="center"/>
          </w:tcPr>
          <w:p w:rsidR="00087BC9" w:rsidRPr="00B737E6" w:rsidRDefault="00087BC9" w:rsidP="00BA093D">
            <w:pPr>
              <w:spacing w:line="300" w:lineRule="exact"/>
              <w:rPr>
                <w:rFonts w:ascii="time" w:eastAsiaTheme="minorEastAsia" w:hAnsi="time"/>
                <w:sz w:val="18"/>
                <w:szCs w:val="18"/>
              </w:rPr>
            </w:pPr>
          </w:p>
        </w:tc>
        <w:tc>
          <w:tcPr>
            <w:tcW w:w="818" w:type="dxa"/>
            <w:vMerge/>
            <w:shd w:val="clear" w:color="auto" w:fill="auto"/>
            <w:vAlign w:val="center"/>
          </w:tcPr>
          <w:p w:rsidR="00087BC9" w:rsidRPr="00B737E6" w:rsidRDefault="00087BC9" w:rsidP="00BA093D">
            <w:pPr>
              <w:numPr>
                <w:ilvl w:val="0"/>
                <w:numId w:val="2"/>
              </w:numPr>
              <w:spacing w:line="300" w:lineRule="exact"/>
              <w:rPr>
                <w:rFonts w:ascii="time" w:eastAsiaTheme="minorEastAsia" w:hAnsi="time"/>
                <w:sz w:val="18"/>
                <w:szCs w:val="18"/>
              </w:rPr>
            </w:pPr>
          </w:p>
        </w:tc>
        <w:tc>
          <w:tcPr>
            <w:tcW w:w="397" w:type="dxa"/>
            <w:gridSpan w:val="2"/>
            <w:vMerge w:val="restart"/>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1</w:t>
            </w:r>
          </w:p>
        </w:tc>
        <w:tc>
          <w:tcPr>
            <w:tcW w:w="943" w:type="dxa"/>
            <w:gridSpan w:val="8"/>
            <w:vMerge w:val="restart"/>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外围护结构集成技术</w:t>
            </w:r>
          </w:p>
        </w:tc>
        <w:tc>
          <w:tcPr>
            <w:tcW w:w="4439" w:type="dxa"/>
            <w:gridSpan w:val="10"/>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采用预制结构墙板、保温、外饰面一体化外围护系统，满足结构、保温、防渗、装饰要求</w:t>
            </w:r>
          </w:p>
        </w:tc>
        <w:tc>
          <w:tcPr>
            <w:tcW w:w="698" w:type="dxa"/>
            <w:gridSpan w:val="2"/>
            <w:vMerge w:val="restart"/>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087BC9" w:rsidRPr="00B737E6" w:rsidRDefault="00087BC9" w:rsidP="00BA093D">
            <w:pPr>
              <w:jc w:val="center"/>
              <w:rPr>
                <w:rFonts w:ascii="time" w:eastAsiaTheme="minorEastAsia" w:hAnsi="time"/>
                <w:sz w:val="18"/>
                <w:szCs w:val="18"/>
              </w:rPr>
            </w:pPr>
            <w:r w:rsidRPr="00B737E6">
              <w:rPr>
                <w:rFonts w:ascii="time" w:eastAsiaTheme="minorEastAsia" w:hAnsi="time" w:hint="eastAsia"/>
                <w:sz w:val="18"/>
                <w:szCs w:val="18"/>
              </w:rPr>
              <w:t>4</w:t>
            </w:r>
          </w:p>
        </w:tc>
        <w:tc>
          <w:tcPr>
            <w:tcW w:w="1137" w:type="dxa"/>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r>
      <w:tr w:rsidR="00087BC9" w:rsidRPr="00B737E6" w:rsidTr="00BA093D">
        <w:trPr>
          <w:trHeight w:val="190"/>
        </w:trPr>
        <w:tc>
          <w:tcPr>
            <w:tcW w:w="734" w:type="dxa"/>
            <w:vMerge/>
            <w:shd w:val="clear" w:color="auto" w:fill="auto"/>
            <w:vAlign w:val="center"/>
          </w:tcPr>
          <w:p w:rsidR="00087BC9" w:rsidRPr="00B737E6" w:rsidRDefault="00087BC9" w:rsidP="00BA093D">
            <w:pPr>
              <w:spacing w:line="300" w:lineRule="exact"/>
              <w:rPr>
                <w:rFonts w:ascii="time" w:eastAsiaTheme="minorEastAsia" w:hAnsi="time"/>
                <w:sz w:val="18"/>
                <w:szCs w:val="18"/>
              </w:rPr>
            </w:pPr>
          </w:p>
        </w:tc>
        <w:tc>
          <w:tcPr>
            <w:tcW w:w="818" w:type="dxa"/>
            <w:vMerge/>
            <w:shd w:val="clear" w:color="auto" w:fill="auto"/>
            <w:vAlign w:val="center"/>
          </w:tcPr>
          <w:p w:rsidR="00087BC9" w:rsidRPr="00B737E6" w:rsidRDefault="00087BC9" w:rsidP="00BA093D">
            <w:pPr>
              <w:numPr>
                <w:ilvl w:val="0"/>
                <w:numId w:val="2"/>
              </w:numPr>
              <w:spacing w:line="300" w:lineRule="exact"/>
              <w:rPr>
                <w:rFonts w:ascii="time" w:eastAsiaTheme="minorEastAsia" w:hAnsi="time"/>
                <w:sz w:val="18"/>
                <w:szCs w:val="18"/>
              </w:rPr>
            </w:pPr>
          </w:p>
        </w:tc>
        <w:tc>
          <w:tcPr>
            <w:tcW w:w="397" w:type="dxa"/>
            <w:gridSpan w:val="2"/>
            <w:vMerge/>
            <w:shd w:val="clear" w:color="auto" w:fill="auto"/>
            <w:vAlign w:val="center"/>
          </w:tcPr>
          <w:p w:rsidR="00087BC9" w:rsidRPr="00B737E6" w:rsidRDefault="00087BC9" w:rsidP="00BA093D">
            <w:pPr>
              <w:jc w:val="left"/>
              <w:rPr>
                <w:rFonts w:ascii="time" w:eastAsiaTheme="minorEastAsia" w:hAnsi="time"/>
                <w:sz w:val="18"/>
                <w:szCs w:val="18"/>
              </w:rPr>
            </w:pPr>
          </w:p>
        </w:tc>
        <w:tc>
          <w:tcPr>
            <w:tcW w:w="943" w:type="dxa"/>
            <w:gridSpan w:val="8"/>
            <w:vMerge/>
            <w:shd w:val="clear" w:color="auto" w:fill="auto"/>
            <w:vAlign w:val="center"/>
          </w:tcPr>
          <w:p w:rsidR="00087BC9" w:rsidRPr="00B737E6" w:rsidRDefault="00087BC9" w:rsidP="00BA093D">
            <w:pPr>
              <w:jc w:val="left"/>
              <w:rPr>
                <w:rFonts w:ascii="time" w:eastAsiaTheme="minorEastAsia" w:hAnsi="time"/>
                <w:sz w:val="18"/>
                <w:szCs w:val="18"/>
              </w:rPr>
            </w:pPr>
          </w:p>
        </w:tc>
        <w:tc>
          <w:tcPr>
            <w:tcW w:w="4439" w:type="dxa"/>
            <w:gridSpan w:val="10"/>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采用预制结构墙板、保温或外饰面一体化外围护系统，满足结构、保温、防渗、装饰要求</w:t>
            </w:r>
          </w:p>
        </w:tc>
        <w:tc>
          <w:tcPr>
            <w:tcW w:w="698" w:type="dxa"/>
            <w:gridSpan w:val="2"/>
            <w:vMerge/>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087BC9" w:rsidRPr="00B737E6" w:rsidRDefault="00087BC9"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r>
      <w:tr w:rsidR="00087BC9" w:rsidRPr="00B737E6" w:rsidTr="00BA093D">
        <w:trPr>
          <w:trHeight w:val="203"/>
        </w:trPr>
        <w:tc>
          <w:tcPr>
            <w:tcW w:w="734" w:type="dxa"/>
            <w:vMerge/>
            <w:shd w:val="clear" w:color="auto" w:fill="auto"/>
            <w:vAlign w:val="center"/>
          </w:tcPr>
          <w:p w:rsidR="00087BC9" w:rsidRPr="00B737E6" w:rsidRDefault="00087BC9" w:rsidP="00BA093D">
            <w:pPr>
              <w:spacing w:line="300" w:lineRule="exact"/>
              <w:rPr>
                <w:rFonts w:ascii="time" w:eastAsiaTheme="minorEastAsia" w:hAnsi="time"/>
                <w:sz w:val="18"/>
                <w:szCs w:val="18"/>
              </w:rPr>
            </w:pPr>
          </w:p>
        </w:tc>
        <w:tc>
          <w:tcPr>
            <w:tcW w:w="818" w:type="dxa"/>
            <w:vMerge/>
            <w:shd w:val="clear" w:color="auto" w:fill="auto"/>
            <w:vAlign w:val="center"/>
          </w:tcPr>
          <w:p w:rsidR="00087BC9" w:rsidRPr="00B737E6" w:rsidRDefault="00087BC9" w:rsidP="00BA093D">
            <w:pPr>
              <w:numPr>
                <w:ilvl w:val="0"/>
                <w:numId w:val="2"/>
              </w:numPr>
              <w:spacing w:line="300" w:lineRule="exact"/>
              <w:rPr>
                <w:rFonts w:ascii="time" w:eastAsiaTheme="minorEastAsia" w:hAnsi="time"/>
                <w:sz w:val="18"/>
                <w:szCs w:val="18"/>
              </w:rPr>
            </w:pPr>
          </w:p>
        </w:tc>
        <w:tc>
          <w:tcPr>
            <w:tcW w:w="397" w:type="dxa"/>
            <w:gridSpan w:val="2"/>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2</w:t>
            </w:r>
          </w:p>
        </w:tc>
        <w:tc>
          <w:tcPr>
            <w:tcW w:w="943" w:type="dxa"/>
            <w:gridSpan w:val="8"/>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室内装修集成技术</w:t>
            </w:r>
          </w:p>
        </w:tc>
        <w:tc>
          <w:tcPr>
            <w:tcW w:w="4439" w:type="dxa"/>
            <w:gridSpan w:val="10"/>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项目室内装修与建筑结构、机电设备一体化设计，采用管线与结构分离等系统集成技术</w:t>
            </w:r>
          </w:p>
        </w:tc>
        <w:tc>
          <w:tcPr>
            <w:tcW w:w="698" w:type="dxa"/>
            <w:gridSpan w:val="2"/>
            <w:vMerge/>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087BC9" w:rsidRPr="00B737E6" w:rsidRDefault="00087BC9" w:rsidP="00BA093D">
            <w:pPr>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r>
      <w:tr w:rsidR="00087BC9" w:rsidRPr="00B737E6" w:rsidTr="00BA093D">
        <w:trPr>
          <w:trHeight w:val="95"/>
        </w:trPr>
        <w:tc>
          <w:tcPr>
            <w:tcW w:w="734" w:type="dxa"/>
            <w:vMerge/>
            <w:shd w:val="clear" w:color="auto" w:fill="auto"/>
            <w:vAlign w:val="center"/>
          </w:tcPr>
          <w:p w:rsidR="00087BC9" w:rsidRPr="00B737E6" w:rsidRDefault="00087BC9" w:rsidP="00BA093D">
            <w:pPr>
              <w:spacing w:line="300" w:lineRule="exact"/>
              <w:rPr>
                <w:rFonts w:ascii="time" w:eastAsiaTheme="minorEastAsia" w:hAnsi="time"/>
                <w:sz w:val="18"/>
                <w:szCs w:val="18"/>
              </w:rPr>
            </w:pPr>
          </w:p>
        </w:tc>
        <w:tc>
          <w:tcPr>
            <w:tcW w:w="818" w:type="dxa"/>
            <w:vMerge/>
            <w:shd w:val="clear" w:color="auto" w:fill="auto"/>
            <w:vAlign w:val="center"/>
          </w:tcPr>
          <w:p w:rsidR="00087BC9" w:rsidRPr="00B737E6" w:rsidRDefault="00087BC9" w:rsidP="00BA093D">
            <w:pPr>
              <w:numPr>
                <w:ilvl w:val="0"/>
                <w:numId w:val="2"/>
              </w:numPr>
              <w:spacing w:line="300" w:lineRule="exact"/>
              <w:rPr>
                <w:rFonts w:ascii="time" w:eastAsiaTheme="minorEastAsia" w:hAnsi="time"/>
                <w:sz w:val="18"/>
                <w:szCs w:val="18"/>
              </w:rPr>
            </w:pPr>
          </w:p>
        </w:tc>
        <w:tc>
          <w:tcPr>
            <w:tcW w:w="397" w:type="dxa"/>
            <w:gridSpan w:val="2"/>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3</w:t>
            </w:r>
          </w:p>
        </w:tc>
        <w:tc>
          <w:tcPr>
            <w:tcW w:w="943" w:type="dxa"/>
            <w:gridSpan w:val="8"/>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机电设备集成技术</w:t>
            </w:r>
          </w:p>
        </w:tc>
        <w:tc>
          <w:tcPr>
            <w:tcW w:w="4439" w:type="dxa"/>
            <w:gridSpan w:val="10"/>
            <w:shd w:val="clear" w:color="auto" w:fill="auto"/>
            <w:vAlign w:val="center"/>
          </w:tcPr>
          <w:p w:rsidR="00087BC9" w:rsidRPr="00B737E6" w:rsidRDefault="00087BC9" w:rsidP="00BA093D">
            <w:pPr>
              <w:jc w:val="left"/>
              <w:rPr>
                <w:rFonts w:ascii="time" w:eastAsiaTheme="minorEastAsia" w:hAnsi="time"/>
                <w:sz w:val="18"/>
                <w:szCs w:val="18"/>
              </w:rPr>
            </w:pPr>
            <w:r w:rsidRPr="00B737E6">
              <w:rPr>
                <w:rFonts w:ascii="time" w:eastAsiaTheme="minorEastAsia" w:hAnsi="time" w:hint="eastAsia"/>
                <w:sz w:val="18"/>
                <w:szCs w:val="18"/>
              </w:rPr>
              <w:t>机电设备管线系统采用集中布置，管线及点位预留、预埋到位</w:t>
            </w:r>
          </w:p>
        </w:tc>
        <w:tc>
          <w:tcPr>
            <w:tcW w:w="698" w:type="dxa"/>
            <w:gridSpan w:val="2"/>
            <w:vMerge/>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c>
          <w:tcPr>
            <w:tcW w:w="865" w:type="dxa"/>
            <w:gridSpan w:val="5"/>
            <w:shd w:val="clear" w:color="auto" w:fill="auto"/>
            <w:vAlign w:val="center"/>
          </w:tcPr>
          <w:p w:rsidR="00087BC9" w:rsidRPr="00B737E6" w:rsidRDefault="00087BC9" w:rsidP="00BA093D">
            <w:pPr>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87BC9" w:rsidRPr="00B737E6" w:rsidRDefault="00087BC9" w:rsidP="00BA093D">
            <w:pPr>
              <w:spacing w:line="300" w:lineRule="exact"/>
              <w:jc w:val="center"/>
              <w:rPr>
                <w:rFonts w:ascii="time" w:eastAsiaTheme="minorEastAsia" w:hAnsi="time"/>
                <w:sz w:val="18"/>
                <w:szCs w:val="18"/>
              </w:rPr>
            </w:pPr>
          </w:p>
        </w:tc>
      </w:tr>
      <w:tr w:rsidR="00BC041F" w:rsidRPr="00B737E6" w:rsidTr="00BA093D">
        <w:trPr>
          <w:trHeight w:val="217"/>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设计深度评分（</w:t>
            </w:r>
            <w:r w:rsidRPr="00B737E6">
              <w:rPr>
                <w:rFonts w:ascii="time" w:eastAsiaTheme="minorEastAsia" w:hAnsi="time" w:hint="eastAsia"/>
                <w:b/>
                <w:sz w:val="18"/>
                <w:szCs w:val="18"/>
              </w:rPr>
              <w:t>10</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C041F" w:rsidRPr="00B737E6" w:rsidTr="00BA093D">
        <w:trPr>
          <w:trHeight w:val="176"/>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1.</w:t>
            </w:r>
            <w:r w:rsidRPr="00B737E6">
              <w:rPr>
                <w:rFonts w:ascii="time" w:eastAsiaTheme="minorEastAsia" w:hAnsi="time" w:hint="eastAsia"/>
                <w:color w:val="000000"/>
                <w:sz w:val="18"/>
                <w:szCs w:val="18"/>
              </w:rPr>
              <w:t>具有完整的构件深化图，主要包括：设计说明、构件统计表、连接节点详图、构件加工详图、</w:t>
            </w:r>
            <w:r w:rsidRPr="00B737E6">
              <w:rPr>
                <w:rFonts w:ascii="time" w:eastAsiaTheme="minorEastAsia" w:hAnsi="time" w:hint="eastAsia"/>
                <w:sz w:val="18"/>
                <w:szCs w:val="18"/>
              </w:rPr>
              <w:t>构件安装详图、预埋件详图</w:t>
            </w:r>
          </w:p>
        </w:tc>
        <w:tc>
          <w:tcPr>
            <w:tcW w:w="698" w:type="dxa"/>
            <w:gridSpan w:val="2"/>
            <w:vMerge w:val="restart"/>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0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2.</w:t>
            </w:r>
            <w:r w:rsidRPr="00B737E6">
              <w:rPr>
                <w:rFonts w:ascii="time" w:eastAsiaTheme="minorEastAsia" w:hAnsi="time" w:hint="eastAsia"/>
                <w:color w:val="000000"/>
                <w:sz w:val="18"/>
                <w:szCs w:val="18"/>
              </w:rPr>
              <w:t>构件深化图满足工厂生产、施工装配等相关环节承接工序的技术和安全要求，</w:t>
            </w:r>
            <w:r w:rsidRPr="00B737E6">
              <w:rPr>
                <w:rFonts w:ascii="time" w:eastAsiaTheme="minorEastAsia" w:hAnsi="time" w:hint="eastAsia"/>
                <w:sz w:val="18"/>
                <w:szCs w:val="18"/>
              </w:rPr>
              <w:t>各种预埋件、连接件设计准确、清晰、合理</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49"/>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3.</w:t>
            </w:r>
            <w:r w:rsidRPr="00B737E6">
              <w:rPr>
                <w:rFonts w:ascii="time" w:eastAsiaTheme="minorEastAsia" w:hAnsi="time" w:hint="eastAsia"/>
                <w:color w:val="000000"/>
                <w:sz w:val="18"/>
                <w:szCs w:val="18"/>
              </w:rPr>
              <w:t>构件设计与构件生产工艺结合良好，与构件生产工厂建立有协同工作机制</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217"/>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color w:val="000000"/>
                <w:sz w:val="18"/>
                <w:szCs w:val="18"/>
              </w:rPr>
              <w:t>4.</w:t>
            </w:r>
            <w:r w:rsidRPr="00B737E6">
              <w:rPr>
                <w:rFonts w:ascii="time" w:eastAsiaTheme="minorEastAsia" w:hAnsi="time" w:hint="eastAsia"/>
                <w:sz w:val="18"/>
                <w:szCs w:val="18"/>
              </w:rPr>
              <w:t>项目设计与施工组织紧密结合，</w:t>
            </w:r>
            <w:r w:rsidRPr="00B737E6">
              <w:rPr>
                <w:rFonts w:ascii="time" w:eastAsiaTheme="minorEastAsia" w:hAnsi="time" w:hint="eastAsia"/>
                <w:color w:val="000000"/>
                <w:sz w:val="18"/>
                <w:szCs w:val="18"/>
              </w:rPr>
              <w:t>与施工企业建立有协同工作机制</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6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color w:val="000000"/>
                <w:sz w:val="18"/>
                <w:szCs w:val="18"/>
              </w:rPr>
              <w:t>5.</w:t>
            </w:r>
            <w:r w:rsidRPr="00B737E6">
              <w:rPr>
                <w:rFonts w:ascii="time" w:eastAsiaTheme="minorEastAsia" w:hAnsi="time" w:hint="eastAsia"/>
                <w:color w:val="000000"/>
                <w:sz w:val="18"/>
                <w:szCs w:val="18"/>
              </w:rPr>
              <w:t>构件设计合理、规格尺寸优化、便于生产制作，有利于提高工效、降低成本</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76"/>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color w:val="000000"/>
                <w:sz w:val="18"/>
                <w:szCs w:val="18"/>
              </w:rPr>
              <w:t>6.</w:t>
            </w:r>
            <w:r w:rsidRPr="00B737E6">
              <w:rPr>
                <w:rFonts w:ascii="time" w:eastAsiaTheme="minorEastAsia" w:hAnsi="time" w:hint="eastAsia"/>
                <w:color w:val="000000"/>
                <w:sz w:val="18"/>
                <w:szCs w:val="18"/>
              </w:rPr>
              <w:t>构件连接技术安全可靠、构造合理、施工简便</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90"/>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7.</w:t>
            </w:r>
            <w:r w:rsidRPr="00B737E6">
              <w:rPr>
                <w:rFonts w:ascii="time" w:eastAsiaTheme="minorEastAsia" w:hAnsi="time" w:hint="eastAsia"/>
                <w:color w:val="000000"/>
                <w:sz w:val="18"/>
                <w:szCs w:val="18"/>
              </w:rPr>
              <w:t>构件设计满足构件运输和吊装能力要求，便于安装施工</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90"/>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8.</w:t>
            </w:r>
            <w:r w:rsidRPr="00B737E6">
              <w:rPr>
                <w:rFonts w:ascii="time" w:eastAsiaTheme="minorEastAsia" w:hAnsi="time" w:hint="eastAsia"/>
                <w:color w:val="000000"/>
                <w:sz w:val="18"/>
                <w:szCs w:val="18"/>
              </w:rPr>
              <w:t>满足不同施工外架条件的影响以及模板和支撑系统的采用</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09"/>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9.</w:t>
            </w:r>
            <w:r w:rsidRPr="00B737E6">
              <w:rPr>
                <w:rFonts w:ascii="time" w:eastAsiaTheme="minorEastAsia" w:hAnsi="time" w:hint="eastAsia"/>
                <w:color w:val="000000"/>
                <w:sz w:val="18"/>
                <w:szCs w:val="18"/>
              </w:rPr>
              <w:t>构件设计综合考虑了装配化施工的安装调节和公差配合要求</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49"/>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一体化装修设计评分（</w:t>
            </w:r>
            <w:r w:rsidRPr="00B737E6">
              <w:rPr>
                <w:rFonts w:ascii="time" w:eastAsiaTheme="minorEastAsia" w:hAnsi="time" w:hint="eastAsia"/>
                <w:b/>
                <w:sz w:val="18"/>
                <w:szCs w:val="18"/>
              </w:rPr>
              <w:t>10</w:t>
            </w:r>
            <w:r w:rsidRPr="00B737E6">
              <w:rPr>
                <w:rFonts w:ascii="time" w:eastAsiaTheme="minorEastAsia" w:hAnsi="time" w:hint="eastAsia"/>
                <w:b/>
                <w:sz w:val="18"/>
                <w:szCs w:val="18"/>
              </w:rPr>
              <w:t>）</w:t>
            </w:r>
          </w:p>
        </w:tc>
        <w:tc>
          <w:tcPr>
            <w:tcW w:w="707" w:type="dxa"/>
            <w:gridSpan w:val="3"/>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56" w:type="dxa"/>
            <w:gridSpan w:val="4"/>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C041F" w:rsidRPr="00B737E6" w:rsidTr="00BA093D">
        <w:trPr>
          <w:trHeight w:val="190"/>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208" w:type="dxa"/>
            <w:gridSpan w:val="8"/>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1.</w:t>
            </w:r>
            <w:r w:rsidRPr="00B737E6">
              <w:rPr>
                <w:rFonts w:ascii="time" w:eastAsiaTheme="minorEastAsia" w:hAnsi="time" w:hint="eastAsia"/>
                <w:color w:val="000000"/>
                <w:sz w:val="18"/>
                <w:szCs w:val="18"/>
              </w:rPr>
              <w:t>设计深度</w:t>
            </w:r>
          </w:p>
        </w:tc>
        <w:tc>
          <w:tcPr>
            <w:tcW w:w="4571" w:type="dxa"/>
            <w:gridSpan w:val="12"/>
            <w:shd w:val="clear" w:color="auto" w:fill="auto"/>
            <w:vAlign w:val="center"/>
          </w:tcPr>
          <w:p w:rsidR="00A17F29" w:rsidRPr="00B737E6" w:rsidRDefault="00A17F29" w:rsidP="00BA093D">
            <w:pPr>
              <w:rPr>
                <w:rFonts w:ascii="time" w:eastAsiaTheme="minorEastAsia" w:hAnsi="time"/>
                <w:color w:val="000000"/>
                <w:sz w:val="18"/>
                <w:szCs w:val="18"/>
              </w:rPr>
            </w:pPr>
            <w:r w:rsidRPr="00B737E6">
              <w:rPr>
                <w:rFonts w:ascii="time" w:eastAsiaTheme="minorEastAsia" w:hAnsi="time" w:hint="eastAsia"/>
                <w:sz w:val="18"/>
                <w:szCs w:val="18"/>
              </w:rPr>
              <w:t>具有完整的室内装饰装修设计方案，设计深度满足施工要求</w:t>
            </w:r>
          </w:p>
        </w:tc>
        <w:tc>
          <w:tcPr>
            <w:tcW w:w="698" w:type="dxa"/>
            <w:gridSpan w:val="2"/>
            <w:vMerge w:val="restart"/>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4</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35"/>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208" w:type="dxa"/>
            <w:gridSpan w:val="8"/>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2.</w:t>
            </w:r>
            <w:r w:rsidRPr="00B737E6">
              <w:rPr>
                <w:rFonts w:ascii="time" w:eastAsiaTheme="minorEastAsia" w:hAnsi="time" w:hint="eastAsia"/>
                <w:color w:val="000000"/>
                <w:sz w:val="18"/>
                <w:szCs w:val="18"/>
              </w:rPr>
              <w:t>协同设计</w:t>
            </w:r>
          </w:p>
        </w:tc>
        <w:tc>
          <w:tcPr>
            <w:tcW w:w="4571" w:type="dxa"/>
            <w:gridSpan w:val="12"/>
            <w:shd w:val="clear" w:color="auto" w:fill="auto"/>
            <w:vAlign w:val="center"/>
          </w:tcPr>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装修设计与主体结构、机电设备设计紧密结合，</w:t>
            </w:r>
            <w:r w:rsidRPr="00B737E6">
              <w:rPr>
                <w:rFonts w:ascii="time" w:eastAsiaTheme="minorEastAsia" w:hAnsi="time" w:hint="eastAsia"/>
                <w:color w:val="000000"/>
                <w:sz w:val="18"/>
                <w:szCs w:val="18"/>
              </w:rPr>
              <w:t>并建立协同工作机制</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6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208" w:type="dxa"/>
            <w:gridSpan w:val="8"/>
            <w:shd w:val="clear" w:color="auto" w:fill="auto"/>
            <w:vAlign w:val="center"/>
          </w:tcPr>
          <w:p w:rsidR="00A17F29" w:rsidRPr="00B737E6" w:rsidRDefault="00A17F29"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3.</w:t>
            </w:r>
            <w:r w:rsidRPr="00B737E6">
              <w:rPr>
                <w:rFonts w:ascii="time" w:eastAsiaTheme="minorEastAsia" w:hAnsi="time" w:hint="eastAsia"/>
                <w:color w:val="000000"/>
                <w:sz w:val="18"/>
                <w:szCs w:val="18"/>
              </w:rPr>
              <w:t>设计方法</w:t>
            </w:r>
          </w:p>
        </w:tc>
        <w:tc>
          <w:tcPr>
            <w:tcW w:w="4571" w:type="dxa"/>
            <w:gridSpan w:val="12"/>
            <w:shd w:val="clear" w:color="auto" w:fill="auto"/>
            <w:vAlign w:val="center"/>
          </w:tcPr>
          <w:p w:rsidR="00413567"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装修设计采用标准化、模数化设计</w:t>
            </w:r>
            <w:r w:rsidR="00413567" w:rsidRPr="00B737E6">
              <w:rPr>
                <w:rFonts w:ascii="time" w:eastAsiaTheme="minorEastAsia" w:hAnsi="time" w:hint="eastAsia"/>
                <w:sz w:val="18"/>
                <w:szCs w:val="18"/>
              </w:rPr>
              <w:t>（</w:t>
            </w:r>
            <w:r w:rsidR="00413567" w:rsidRPr="00B737E6">
              <w:rPr>
                <w:rFonts w:ascii="time" w:eastAsiaTheme="minorEastAsia" w:hAnsi="time" w:hint="eastAsia"/>
                <w:sz w:val="18"/>
                <w:szCs w:val="18"/>
              </w:rPr>
              <w:t>1</w:t>
            </w:r>
            <w:r w:rsidR="00413567" w:rsidRPr="00B737E6">
              <w:rPr>
                <w:rFonts w:ascii="time" w:eastAsiaTheme="minorEastAsia" w:hAnsi="time" w:hint="eastAsia"/>
                <w:sz w:val="18"/>
                <w:szCs w:val="18"/>
              </w:rPr>
              <w:t>分）</w:t>
            </w:r>
            <w:r w:rsidRPr="00B737E6">
              <w:rPr>
                <w:rFonts w:ascii="time" w:eastAsiaTheme="minorEastAsia" w:hAnsi="time" w:hint="eastAsia"/>
                <w:sz w:val="18"/>
                <w:szCs w:val="18"/>
              </w:rPr>
              <w:t>；</w:t>
            </w:r>
          </w:p>
          <w:p w:rsidR="00413567"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各构件、部品与主体结构之间的尺寸匹配、协调，提前预留、预埋接口，易于装修工程的装配化施工</w:t>
            </w:r>
            <w:r w:rsidR="00413567" w:rsidRPr="00B737E6">
              <w:rPr>
                <w:rFonts w:ascii="time" w:eastAsiaTheme="minorEastAsia" w:hAnsi="time" w:hint="eastAsia"/>
                <w:sz w:val="18"/>
                <w:szCs w:val="18"/>
              </w:rPr>
              <w:t>（</w:t>
            </w:r>
            <w:r w:rsidR="00413567" w:rsidRPr="00B737E6">
              <w:rPr>
                <w:rFonts w:ascii="time" w:eastAsiaTheme="minorEastAsia" w:hAnsi="time" w:hint="eastAsia"/>
                <w:sz w:val="18"/>
                <w:szCs w:val="18"/>
              </w:rPr>
              <w:t>1</w:t>
            </w:r>
            <w:r w:rsidR="00413567" w:rsidRPr="00B737E6">
              <w:rPr>
                <w:rFonts w:ascii="time" w:eastAsiaTheme="minorEastAsia" w:hAnsi="time" w:hint="eastAsia"/>
                <w:sz w:val="18"/>
                <w:szCs w:val="18"/>
              </w:rPr>
              <w:t>分）</w:t>
            </w:r>
            <w:r w:rsidRPr="00B737E6">
              <w:rPr>
                <w:rFonts w:ascii="time" w:eastAsiaTheme="minorEastAsia" w:hAnsi="time" w:hint="eastAsia"/>
                <w:sz w:val="18"/>
                <w:szCs w:val="18"/>
              </w:rPr>
              <w:t>；</w:t>
            </w:r>
          </w:p>
          <w:p w:rsidR="00A17F29" w:rsidRPr="00B737E6" w:rsidRDefault="00A17F29" w:rsidP="00BA093D">
            <w:pPr>
              <w:rPr>
                <w:rFonts w:ascii="time" w:eastAsiaTheme="minorEastAsia" w:hAnsi="time"/>
                <w:sz w:val="18"/>
                <w:szCs w:val="18"/>
              </w:rPr>
            </w:pPr>
            <w:r w:rsidRPr="00B737E6">
              <w:rPr>
                <w:rFonts w:ascii="time" w:eastAsiaTheme="minorEastAsia" w:hAnsi="time" w:hint="eastAsia"/>
                <w:sz w:val="18"/>
                <w:szCs w:val="18"/>
              </w:rPr>
              <w:t>墙、地面块材铺装基本保证现场无二次加工</w:t>
            </w:r>
            <w:r w:rsidR="00413567" w:rsidRPr="00B737E6">
              <w:rPr>
                <w:rFonts w:ascii="time" w:eastAsiaTheme="minorEastAsia" w:hAnsi="time" w:hint="eastAsia"/>
                <w:sz w:val="18"/>
                <w:szCs w:val="18"/>
              </w:rPr>
              <w:t>（</w:t>
            </w:r>
            <w:r w:rsidR="00413567" w:rsidRPr="00B737E6">
              <w:rPr>
                <w:rFonts w:ascii="time" w:eastAsiaTheme="minorEastAsia" w:hAnsi="time" w:hint="eastAsia"/>
                <w:sz w:val="18"/>
                <w:szCs w:val="18"/>
              </w:rPr>
              <w:t>1</w:t>
            </w:r>
            <w:r w:rsidR="00413567" w:rsidRPr="00B737E6">
              <w:rPr>
                <w:rFonts w:ascii="time" w:eastAsiaTheme="minorEastAsia" w:hAnsi="time" w:hint="eastAsia"/>
                <w:sz w:val="18"/>
                <w:szCs w:val="18"/>
              </w:rPr>
              <w:t>分）；</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413567" w:rsidRPr="00B737E6" w:rsidRDefault="00413567" w:rsidP="00BA093D">
            <w:pPr>
              <w:jc w:val="center"/>
              <w:rPr>
                <w:rFonts w:ascii="time" w:eastAsiaTheme="minorEastAsia" w:hAnsi="time"/>
                <w:sz w:val="18"/>
                <w:szCs w:val="18"/>
              </w:rPr>
            </w:pPr>
            <w:r w:rsidRPr="00B737E6">
              <w:rPr>
                <w:rFonts w:ascii="time" w:eastAsiaTheme="minorEastAsia" w:hAnsi="time" w:hint="eastAsia"/>
                <w:sz w:val="18"/>
                <w:szCs w:val="18"/>
              </w:rPr>
              <w:t>0~</w:t>
            </w:r>
            <w:r w:rsidR="00A17F29" w:rsidRPr="00B737E6">
              <w:rPr>
                <w:rFonts w:ascii="time" w:eastAsiaTheme="minorEastAsia" w:hAnsi="time" w:hint="eastAsia"/>
                <w:sz w:val="18"/>
                <w:szCs w:val="18"/>
              </w:rPr>
              <w:t>3</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76"/>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val="restart"/>
            <w:shd w:val="clear" w:color="auto" w:fill="auto"/>
            <w:vAlign w:val="center"/>
          </w:tcPr>
          <w:p w:rsidR="00A17F29" w:rsidRPr="00B737E6" w:rsidRDefault="00A17F29" w:rsidP="00BA093D">
            <w:pPr>
              <w:numPr>
                <w:ilvl w:val="0"/>
                <w:numId w:val="2"/>
              </w:numPr>
              <w:spacing w:line="300" w:lineRule="exact"/>
              <w:jc w:val="center"/>
              <w:rPr>
                <w:rFonts w:ascii="time" w:eastAsiaTheme="minorEastAsia" w:hAnsi="time"/>
                <w:sz w:val="18"/>
                <w:szCs w:val="18"/>
              </w:rPr>
            </w:pPr>
          </w:p>
        </w:tc>
        <w:tc>
          <w:tcPr>
            <w:tcW w:w="5779" w:type="dxa"/>
            <w:gridSpan w:val="20"/>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信息化技术应用设计评分（</w:t>
            </w:r>
            <w:r w:rsidRPr="00B737E6">
              <w:rPr>
                <w:rFonts w:ascii="time" w:eastAsiaTheme="minorEastAsia" w:hAnsi="time" w:hint="eastAsia"/>
                <w:b/>
                <w:sz w:val="18"/>
                <w:szCs w:val="18"/>
              </w:rPr>
              <w:t>5</w:t>
            </w:r>
            <w:r w:rsidRPr="00B737E6">
              <w:rPr>
                <w:rFonts w:ascii="time" w:eastAsiaTheme="minorEastAsia" w:hAnsi="time" w:hint="eastAsia"/>
                <w:b/>
                <w:sz w:val="18"/>
                <w:szCs w:val="18"/>
              </w:rPr>
              <w:t>）</w:t>
            </w:r>
          </w:p>
        </w:tc>
        <w:tc>
          <w:tcPr>
            <w:tcW w:w="698" w:type="dxa"/>
            <w:gridSpan w:val="2"/>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C041F" w:rsidRPr="00B737E6" w:rsidTr="00BA093D">
        <w:trPr>
          <w:trHeight w:val="163"/>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352" w:type="dxa"/>
            <w:gridSpan w:val="11"/>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1.</w:t>
            </w:r>
            <w:r w:rsidRPr="00B737E6">
              <w:rPr>
                <w:rFonts w:ascii="time" w:eastAsiaTheme="minorEastAsia" w:hAnsi="time" w:hint="eastAsia"/>
                <w:sz w:val="18"/>
                <w:szCs w:val="18"/>
              </w:rPr>
              <w:t>方案设计</w:t>
            </w:r>
          </w:p>
        </w:tc>
        <w:tc>
          <w:tcPr>
            <w:tcW w:w="4427" w:type="dxa"/>
            <w:gridSpan w:val="9"/>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应用信息技术（</w:t>
            </w:r>
            <w:r w:rsidRPr="00B737E6">
              <w:rPr>
                <w:rFonts w:ascii="time" w:eastAsiaTheme="minorEastAsia" w:hAnsi="time" w:hint="eastAsia"/>
                <w:sz w:val="18"/>
                <w:szCs w:val="18"/>
              </w:rPr>
              <w:t>BIM</w:t>
            </w:r>
            <w:r w:rsidRPr="00B737E6">
              <w:rPr>
                <w:rFonts w:ascii="time" w:eastAsiaTheme="minorEastAsia" w:hAnsi="time" w:hint="eastAsia"/>
                <w:sz w:val="18"/>
                <w:szCs w:val="18"/>
              </w:rPr>
              <w:t>）进行方案设计，包括项目总体分析、性能分析、方案优化等</w:t>
            </w:r>
          </w:p>
        </w:tc>
        <w:tc>
          <w:tcPr>
            <w:tcW w:w="698" w:type="dxa"/>
            <w:gridSpan w:val="2"/>
            <w:vMerge w:val="restart"/>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674"/>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352" w:type="dxa"/>
            <w:gridSpan w:val="11"/>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2.</w:t>
            </w:r>
            <w:r w:rsidRPr="00B737E6">
              <w:rPr>
                <w:rFonts w:ascii="time" w:eastAsiaTheme="minorEastAsia" w:hAnsi="time" w:hint="eastAsia"/>
                <w:sz w:val="18"/>
                <w:szCs w:val="18"/>
              </w:rPr>
              <w:t>施工图设计</w:t>
            </w:r>
          </w:p>
        </w:tc>
        <w:tc>
          <w:tcPr>
            <w:tcW w:w="4427" w:type="dxa"/>
            <w:gridSpan w:val="9"/>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应用信息技术（</w:t>
            </w:r>
            <w:r w:rsidRPr="00B737E6">
              <w:rPr>
                <w:rFonts w:ascii="time" w:eastAsiaTheme="minorEastAsia" w:hAnsi="time" w:hint="eastAsia"/>
                <w:sz w:val="18"/>
                <w:szCs w:val="18"/>
              </w:rPr>
              <w:t>BIM</w:t>
            </w:r>
            <w:r w:rsidRPr="00B737E6">
              <w:rPr>
                <w:rFonts w:ascii="time" w:eastAsiaTheme="minorEastAsia" w:hAnsi="time" w:hint="eastAsia"/>
                <w:sz w:val="18"/>
                <w:szCs w:val="18"/>
              </w:rPr>
              <w:t>）进行施工图设计，包括专业协同、管线综合、信息模型制作、施工图信息表达等</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BC041F" w:rsidRPr="00B737E6" w:rsidTr="00BA093D">
        <w:trPr>
          <w:trHeight w:val="120"/>
        </w:trPr>
        <w:tc>
          <w:tcPr>
            <w:tcW w:w="734" w:type="dxa"/>
            <w:vMerge/>
            <w:shd w:val="clear" w:color="auto" w:fill="auto"/>
            <w:vAlign w:val="center"/>
          </w:tcPr>
          <w:p w:rsidR="00A17F29" w:rsidRPr="00B737E6" w:rsidRDefault="00A17F29" w:rsidP="00BA093D">
            <w:pPr>
              <w:spacing w:line="300" w:lineRule="exact"/>
              <w:rPr>
                <w:rFonts w:ascii="time" w:eastAsiaTheme="minorEastAsia" w:hAnsi="time"/>
                <w:sz w:val="18"/>
                <w:szCs w:val="18"/>
              </w:rPr>
            </w:pPr>
          </w:p>
        </w:tc>
        <w:tc>
          <w:tcPr>
            <w:tcW w:w="818" w:type="dxa"/>
            <w:vMerge/>
            <w:shd w:val="clear" w:color="auto" w:fill="auto"/>
            <w:vAlign w:val="center"/>
          </w:tcPr>
          <w:p w:rsidR="00A17F29" w:rsidRPr="00B737E6" w:rsidRDefault="00A17F29" w:rsidP="00BA093D">
            <w:pPr>
              <w:numPr>
                <w:ilvl w:val="0"/>
                <w:numId w:val="2"/>
              </w:numPr>
              <w:spacing w:line="300" w:lineRule="exact"/>
              <w:rPr>
                <w:rFonts w:ascii="time" w:eastAsiaTheme="minorEastAsia" w:hAnsi="time"/>
                <w:sz w:val="18"/>
                <w:szCs w:val="18"/>
              </w:rPr>
            </w:pPr>
          </w:p>
        </w:tc>
        <w:tc>
          <w:tcPr>
            <w:tcW w:w="1352" w:type="dxa"/>
            <w:gridSpan w:val="11"/>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3.</w:t>
            </w:r>
            <w:r w:rsidRPr="00B737E6">
              <w:rPr>
                <w:rFonts w:ascii="time" w:eastAsiaTheme="minorEastAsia" w:hAnsi="time" w:hint="eastAsia"/>
                <w:sz w:val="18"/>
                <w:szCs w:val="18"/>
              </w:rPr>
              <w:t>构件图设计</w:t>
            </w:r>
          </w:p>
        </w:tc>
        <w:tc>
          <w:tcPr>
            <w:tcW w:w="4427" w:type="dxa"/>
            <w:gridSpan w:val="9"/>
            <w:shd w:val="clear" w:color="auto" w:fill="auto"/>
            <w:vAlign w:val="center"/>
          </w:tcPr>
          <w:p w:rsidR="00A17F29" w:rsidRPr="00B737E6" w:rsidRDefault="00A17F29" w:rsidP="00BA093D">
            <w:pPr>
              <w:jc w:val="left"/>
              <w:rPr>
                <w:rFonts w:ascii="time" w:eastAsiaTheme="minorEastAsia" w:hAnsi="time"/>
                <w:sz w:val="18"/>
                <w:szCs w:val="18"/>
              </w:rPr>
            </w:pPr>
            <w:r w:rsidRPr="00B737E6">
              <w:rPr>
                <w:rFonts w:ascii="time" w:eastAsiaTheme="minorEastAsia" w:hAnsi="time" w:hint="eastAsia"/>
                <w:sz w:val="18"/>
                <w:szCs w:val="18"/>
              </w:rPr>
              <w:t>应用信息技术（</w:t>
            </w:r>
            <w:r w:rsidRPr="00B737E6">
              <w:rPr>
                <w:rFonts w:ascii="time" w:eastAsiaTheme="minorEastAsia" w:hAnsi="time" w:hint="eastAsia"/>
                <w:sz w:val="18"/>
                <w:szCs w:val="18"/>
              </w:rPr>
              <w:t>BIM</w:t>
            </w:r>
            <w:r w:rsidRPr="00B737E6">
              <w:rPr>
                <w:rFonts w:ascii="time" w:eastAsiaTheme="minorEastAsia" w:hAnsi="time" w:hint="eastAsia"/>
                <w:sz w:val="18"/>
                <w:szCs w:val="18"/>
              </w:rPr>
              <w:t>）进行构件深化设计，包括连接节点设计、钢筋碰撞检查、构件信息模型，完成构件图信息表达等</w:t>
            </w:r>
          </w:p>
        </w:tc>
        <w:tc>
          <w:tcPr>
            <w:tcW w:w="698" w:type="dxa"/>
            <w:gridSpan w:val="2"/>
            <w:vMerge/>
            <w:shd w:val="clear" w:color="auto" w:fill="auto"/>
            <w:vAlign w:val="center"/>
          </w:tcPr>
          <w:p w:rsidR="00A17F29" w:rsidRPr="00B737E6" w:rsidRDefault="00A17F29" w:rsidP="00BA093D">
            <w:pPr>
              <w:spacing w:line="300" w:lineRule="exact"/>
              <w:jc w:val="left"/>
              <w:rPr>
                <w:rFonts w:ascii="time" w:eastAsiaTheme="minorEastAsia" w:hAnsi="time"/>
                <w:sz w:val="18"/>
                <w:szCs w:val="18"/>
              </w:rPr>
            </w:pPr>
          </w:p>
        </w:tc>
        <w:tc>
          <w:tcPr>
            <w:tcW w:w="865" w:type="dxa"/>
            <w:gridSpan w:val="5"/>
            <w:shd w:val="clear" w:color="auto" w:fill="auto"/>
            <w:vAlign w:val="center"/>
          </w:tcPr>
          <w:p w:rsidR="00A17F29" w:rsidRPr="00B737E6" w:rsidRDefault="00A17F29" w:rsidP="00BA093D">
            <w:pPr>
              <w:jc w:val="center"/>
              <w:rPr>
                <w:rFonts w:ascii="time" w:eastAsiaTheme="minorEastAsia" w:hAnsi="time"/>
                <w:sz w:val="18"/>
                <w:szCs w:val="18"/>
              </w:rPr>
            </w:pPr>
            <w:r w:rsidRPr="00B737E6">
              <w:rPr>
                <w:rFonts w:ascii="time" w:eastAsiaTheme="minorEastAsia" w:hAnsi="time" w:hint="eastAsia"/>
                <w:sz w:val="18"/>
                <w:szCs w:val="18"/>
              </w:rPr>
              <w:t>1</w:t>
            </w:r>
          </w:p>
        </w:tc>
        <w:tc>
          <w:tcPr>
            <w:tcW w:w="1137" w:type="dxa"/>
            <w:shd w:val="clear" w:color="auto" w:fill="auto"/>
            <w:vAlign w:val="center"/>
          </w:tcPr>
          <w:p w:rsidR="00A17F29" w:rsidRPr="00B737E6" w:rsidRDefault="00A17F29" w:rsidP="00BA093D">
            <w:pPr>
              <w:spacing w:line="300" w:lineRule="exact"/>
              <w:jc w:val="center"/>
              <w:rPr>
                <w:rFonts w:ascii="time" w:eastAsiaTheme="minorEastAsia" w:hAnsi="time"/>
                <w:sz w:val="18"/>
                <w:szCs w:val="18"/>
              </w:rPr>
            </w:pPr>
          </w:p>
        </w:tc>
      </w:tr>
      <w:tr w:rsidR="00354457" w:rsidRPr="00B737E6" w:rsidTr="00BA093D">
        <w:trPr>
          <w:trHeight w:val="418"/>
        </w:trPr>
        <w:tc>
          <w:tcPr>
            <w:tcW w:w="1552" w:type="dxa"/>
            <w:gridSpan w:val="2"/>
            <w:vMerge w:val="restart"/>
            <w:shd w:val="clear" w:color="auto" w:fill="auto"/>
            <w:vAlign w:val="center"/>
          </w:tcPr>
          <w:p w:rsidR="00354457" w:rsidRPr="00B737E6" w:rsidRDefault="00354457" w:rsidP="00BA093D">
            <w:pPr>
              <w:spacing w:line="300" w:lineRule="exact"/>
              <w:jc w:val="center"/>
              <w:rPr>
                <w:rFonts w:ascii="time" w:eastAsiaTheme="minorEastAsia" w:hAnsi="time"/>
                <w:b/>
                <w:szCs w:val="21"/>
              </w:rPr>
            </w:pPr>
            <w:r w:rsidRPr="00B737E6">
              <w:rPr>
                <w:rFonts w:ascii="time" w:eastAsiaTheme="minorEastAsia" w:hAnsi="time" w:hint="eastAsia"/>
                <w:b/>
                <w:szCs w:val="21"/>
              </w:rPr>
              <w:t>设计阶段</w:t>
            </w:r>
          </w:p>
          <w:p w:rsidR="00354457" w:rsidRPr="00B737E6" w:rsidRDefault="00354457" w:rsidP="00BA093D">
            <w:pPr>
              <w:spacing w:line="300" w:lineRule="exact"/>
              <w:jc w:val="center"/>
              <w:rPr>
                <w:rFonts w:ascii="time" w:eastAsiaTheme="minorEastAsia" w:hAnsi="time"/>
                <w:b/>
                <w:szCs w:val="21"/>
              </w:rPr>
            </w:pPr>
            <w:r w:rsidRPr="00B737E6">
              <w:rPr>
                <w:rFonts w:ascii="time" w:eastAsiaTheme="minorEastAsia" w:hAnsi="time" w:hint="eastAsia"/>
                <w:b/>
                <w:szCs w:val="21"/>
              </w:rPr>
              <w:t>评价说明</w:t>
            </w:r>
          </w:p>
          <w:p w:rsidR="00D1797A" w:rsidRPr="00B737E6" w:rsidRDefault="00D1797A" w:rsidP="00BA093D">
            <w:pPr>
              <w:spacing w:line="300" w:lineRule="exact"/>
              <w:jc w:val="center"/>
              <w:rPr>
                <w:rFonts w:ascii="time" w:eastAsiaTheme="minorEastAsia" w:hAnsi="time"/>
                <w:b/>
                <w:szCs w:val="21"/>
              </w:rPr>
            </w:pPr>
          </w:p>
          <w:p w:rsidR="00354457" w:rsidRPr="00B737E6" w:rsidRDefault="00354457" w:rsidP="00D050A3">
            <w:pPr>
              <w:spacing w:line="300" w:lineRule="exact"/>
              <w:jc w:val="center"/>
              <w:rPr>
                <w:rFonts w:ascii="time" w:eastAsiaTheme="minorEastAsia" w:hAnsi="time"/>
                <w:szCs w:val="21"/>
              </w:rPr>
            </w:pPr>
          </w:p>
        </w:tc>
        <w:tc>
          <w:tcPr>
            <w:tcW w:w="7342" w:type="dxa"/>
            <w:gridSpan w:val="27"/>
            <w:vMerge w:val="restart"/>
            <w:shd w:val="clear" w:color="auto" w:fill="auto"/>
            <w:vAlign w:val="center"/>
          </w:tcPr>
          <w:p w:rsidR="00354457" w:rsidRPr="00B737E6" w:rsidRDefault="00354457" w:rsidP="00BA093D">
            <w:pPr>
              <w:spacing w:line="300" w:lineRule="exact"/>
              <w:jc w:val="center"/>
              <w:rPr>
                <w:rFonts w:ascii="time" w:eastAsiaTheme="minorEastAsia" w:hAnsi="time"/>
                <w:szCs w:val="21"/>
              </w:rPr>
            </w:pPr>
          </w:p>
        </w:tc>
        <w:tc>
          <w:tcPr>
            <w:tcW w:w="1137" w:type="dxa"/>
            <w:tcBorders>
              <w:bottom w:val="single" w:sz="4" w:space="0" w:color="auto"/>
            </w:tcBorders>
            <w:shd w:val="clear" w:color="auto" w:fill="auto"/>
            <w:vAlign w:val="center"/>
          </w:tcPr>
          <w:p w:rsidR="00354457" w:rsidRPr="00B737E6" w:rsidRDefault="00354457" w:rsidP="00BA093D">
            <w:pPr>
              <w:spacing w:line="300" w:lineRule="exact"/>
              <w:jc w:val="center"/>
              <w:rPr>
                <w:rFonts w:ascii="time" w:eastAsiaTheme="minorEastAsia" w:hAnsi="time"/>
                <w:b/>
                <w:szCs w:val="21"/>
              </w:rPr>
            </w:pPr>
            <w:r w:rsidRPr="00B737E6">
              <w:rPr>
                <w:rFonts w:ascii="time" w:eastAsiaTheme="minorEastAsia" w:hAnsi="time" w:hint="eastAsia"/>
                <w:b/>
                <w:szCs w:val="21"/>
              </w:rPr>
              <w:t>总得分</w:t>
            </w:r>
          </w:p>
        </w:tc>
      </w:tr>
      <w:tr w:rsidR="00354457" w:rsidRPr="00B737E6" w:rsidTr="00BA093D">
        <w:trPr>
          <w:trHeight w:val="120"/>
        </w:trPr>
        <w:tc>
          <w:tcPr>
            <w:tcW w:w="1552" w:type="dxa"/>
            <w:gridSpan w:val="2"/>
            <w:vMerge/>
            <w:tcBorders>
              <w:bottom w:val="single" w:sz="4" w:space="0" w:color="auto"/>
            </w:tcBorders>
            <w:shd w:val="clear" w:color="auto" w:fill="auto"/>
            <w:vAlign w:val="center"/>
          </w:tcPr>
          <w:p w:rsidR="00354457" w:rsidRPr="00B737E6" w:rsidRDefault="00354457" w:rsidP="00BA093D">
            <w:pPr>
              <w:spacing w:line="300" w:lineRule="exact"/>
              <w:jc w:val="center"/>
              <w:rPr>
                <w:rFonts w:ascii="time" w:eastAsiaTheme="minorEastAsia" w:hAnsi="time"/>
                <w:b/>
                <w:szCs w:val="21"/>
              </w:rPr>
            </w:pPr>
          </w:p>
        </w:tc>
        <w:tc>
          <w:tcPr>
            <w:tcW w:w="7342" w:type="dxa"/>
            <w:gridSpan w:val="27"/>
            <w:vMerge/>
            <w:tcBorders>
              <w:bottom w:val="single" w:sz="4" w:space="0" w:color="auto"/>
            </w:tcBorders>
            <w:shd w:val="clear" w:color="auto" w:fill="auto"/>
            <w:vAlign w:val="center"/>
          </w:tcPr>
          <w:p w:rsidR="00354457" w:rsidRPr="00B737E6" w:rsidRDefault="00354457" w:rsidP="00BA093D">
            <w:pPr>
              <w:spacing w:line="300" w:lineRule="exact"/>
              <w:jc w:val="center"/>
              <w:rPr>
                <w:rFonts w:ascii="time" w:eastAsiaTheme="minorEastAsia" w:hAnsi="time"/>
                <w:b/>
                <w:szCs w:val="21"/>
              </w:rPr>
            </w:pPr>
          </w:p>
        </w:tc>
        <w:tc>
          <w:tcPr>
            <w:tcW w:w="1137" w:type="dxa"/>
            <w:tcBorders>
              <w:bottom w:val="single" w:sz="4" w:space="0" w:color="auto"/>
            </w:tcBorders>
            <w:shd w:val="clear" w:color="auto" w:fill="auto"/>
            <w:vAlign w:val="center"/>
          </w:tcPr>
          <w:p w:rsidR="00354457" w:rsidRPr="00B737E6" w:rsidRDefault="00354457" w:rsidP="00BA093D">
            <w:pPr>
              <w:spacing w:line="300" w:lineRule="exact"/>
              <w:jc w:val="center"/>
              <w:rPr>
                <w:rFonts w:ascii="time" w:eastAsiaTheme="minorEastAsia" w:hAnsi="time"/>
                <w:b/>
                <w:szCs w:val="21"/>
              </w:rPr>
            </w:pPr>
          </w:p>
        </w:tc>
      </w:tr>
      <w:tr w:rsidR="00225E44" w:rsidRPr="00B737E6" w:rsidTr="007F530C">
        <w:trPr>
          <w:trHeight w:val="416"/>
        </w:trPr>
        <w:tc>
          <w:tcPr>
            <w:tcW w:w="10031" w:type="dxa"/>
            <w:gridSpan w:val="30"/>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225E44" w:rsidRPr="00B737E6" w:rsidRDefault="00225E44" w:rsidP="00BA093D">
            <w:pPr>
              <w:adjustRightInd w:val="0"/>
              <w:snapToGrid w:val="0"/>
              <w:spacing w:line="300" w:lineRule="exact"/>
              <w:jc w:val="left"/>
              <w:rPr>
                <w:rFonts w:ascii="time" w:eastAsiaTheme="minorEastAsia" w:hAnsi="time"/>
                <w:b/>
                <w:szCs w:val="21"/>
              </w:rPr>
            </w:pPr>
            <w:r w:rsidRPr="00B737E6">
              <w:rPr>
                <w:rFonts w:ascii="time" w:eastAsiaTheme="minorEastAsia" w:hAnsi="time" w:hint="eastAsia"/>
                <w:b/>
                <w:szCs w:val="21"/>
              </w:rPr>
              <w:t>二、建造过程评价</w:t>
            </w:r>
          </w:p>
        </w:tc>
      </w:tr>
      <w:tr w:rsidR="002F6FFB" w:rsidRPr="00B737E6" w:rsidTr="00BA093D">
        <w:trPr>
          <w:trHeight w:val="469"/>
        </w:trPr>
        <w:tc>
          <w:tcPr>
            <w:tcW w:w="734" w:type="dxa"/>
            <w:tcBorders>
              <w:top w:val="single" w:sz="4" w:space="0" w:color="auto"/>
            </w:tcBorders>
            <w:shd w:val="clear" w:color="auto" w:fill="auto"/>
            <w:vAlign w:val="center"/>
          </w:tcPr>
          <w:p w:rsidR="009A2558" w:rsidRPr="00B737E6" w:rsidRDefault="009A2558" w:rsidP="00BA093D">
            <w:pPr>
              <w:adjustRightInd w:val="0"/>
              <w:snapToGrid w:val="0"/>
              <w:spacing w:line="300" w:lineRule="exact"/>
              <w:rPr>
                <w:rFonts w:ascii="time" w:eastAsiaTheme="minorEastAsia" w:hAnsi="time"/>
                <w:b/>
                <w:sz w:val="18"/>
                <w:szCs w:val="18"/>
              </w:rPr>
            </w:pPr>
            <w:r w:rsidRPr="00B737E6">
              <w:rPr>
                <w:rFonts w:ascii="time" w:eastAsiaTheme="minorEastAsia" w:hAnsi="time" w:hint="eastAsia"/>
                <w:b/>
                <w:sz w:val="18"/>
                <w:szCs w:val="18"/>
              </w:rPr>
              <w:t>类别</w:t>
            </w:r>
          </w:p>
        </w:tc>
        <w:tc>
          <w:tcPr>
            <w:tcW w:w="818" w:type="dxa"/>
            <w:tcBorders>
              <w:top w:val="single" w:sz="4" w:space="0" w:color="auto"/>
            </w:tcBorders>
            <w:shd w:val="clear" w:color="auto" w:fill="auto"/>
            <w:vAlign w:val="center"/>
          </w:tcPr>
          <w:p w:rsidR="009A2558" w:rsidRPr="00B737E6" w:rsidRDefault="009A2558" w:rsidP="00BA093D">
            <w:pPr>
              <w:adjustRightInd w:val="0"/>
              <w:snapToGrid w:val="0"/>
              <w:spacing w:line="300" w:lineRule="exact"/>
              <w:rPr>
                <w:rFonts w:ascii="time" w:eastAsiaTheme="minorEastAsia" w:hAnsi="time"/>
                <w:b/>
                <w:sz w:val="18"/>
                <w:szCs w:val="18"/>
              </w:rPr>
            </w:pPr>
            <w:r w:rsidRPr="00B737E6">
              <w:rPr>
                <w:rFonts w:ascii="time" w:eastAsiaTheme="minorEastAsia" w:hAnsi="time" w:hint="eastAsia"/>
                <w:b/>
                <w:sz w:val="18"/>
                <w:szCs w:val="18"/>
              </w:rPr>
              <w:t>编号</w:t>
            </w:r>
          </w:p>
        </w:tc>
        <w:tc>
          <w:tcPr>
            <w:tcW w:w="7342" w:type="dxa"/>
            <w:gridSpan w:val="27"/>
            <w:tcBorders>
              <w:top w:val="single" w:sz="4" w:space="0" w:color="auto"/>
            </w:tcBorders>
            <w:shd w:val="clear" w:color="auto" w:fill="auto"/>
            <w:vAlign w:val="center"/>
          </w:tcPr>
          <w:p w:rsidR="009A2558" w:rsidRPr="00B737E6" w:rsidRDefault="009A2558"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条文</w:t>
            </w:r>
          </w:p>
        </w:tc>
        <w:tc>
          <w:tcPr>
            <w:tcW w:w="1137" w:type="dxa"/>
            <w:tcBorders>
              <w:top w:val="single" w:sz="4" w:space="0" w:color="auto"/>
            </w:tcBorders>
            <w:shd w:val="clear" w:color="auto" w:fill="auto"/>
            <w:vAlign w:val="center"/>
          </w:tcPr>
          <w:p w:rsidR="009A2558" w:rsidRPr="00B737E6" w:rsidRDefault="00374E77"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是否达标（√或×）</w:t>
            </w:r>
          </w:p>
        </w:tc>
      </w:tr>
      <w:tr w:rsidR="002F6FFB" w:rsidRPr="00B737E6" w:rsidTr="006F5617">
        <w:trPr>
          <w:trHeight w:val="482"/>
        </w:trPr>
        <w:tc>
          <w:tcPr>
            <w:tcW w:w="734" w:type="dxa"/>
            <w:vMerge w:val="restart"/>
            <w:shd w:val="clear" w:color="auto" w:fill="FBD4B4" w:themeFill="accent6" w:themeFillTint="66"/>
            <w:vAlign w:val="center"/>
          </w:tcPr>
          <w:p w:rsidR="009A2558" w:rsidRPr="00B737E6" w:rsidRDefault="009A2558"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基</w:t>
            </w:r>
          </w:p>
          <w:p w:rsidR="009A2558" w:rsidRPr="00B737E6" w:rsidRDefault="009A2558"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础</w:t>
            </w:r>
          </w:p>
          <w:p w:rsidR="009A2558" w:rsidRPr="00B737E6" w:rsidRDefault="009A2558"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项</w:t>
            </w:r>
          </w:p>
        </w:tc>
        <w:tc>
          <w:tcPr>
            <w:tcW w:w="818" w:type="dxa"/>
            <w:shd w:val="clear" w:color="auto" w:fill="FBD4B4" w:themeFill="accent6" w:themeFillTint="66"/>
            <w:vAlign w:val="center"/>
          </w:tcPr>
          <w:p w:rsidR="009A2558" w:rsidRPr="00B737E6" w:rsidRDefault="009A2558" w:rsidP="00BA093D">
            <w:pPr>
              <w:numPr>
                <w:ilvl w:val="0"/>
                <w:numId w:val="3"/>
              </w:numPr>
              <w:adjustRightInd w:val="0"/>
              <w:snapToGrid w:val="0"/>
              <w:spacing w:line="300" w:lineRule="exact"/>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参评项目应按工业化建造方式编制施工组织设计，并应满足建筑设计、生产运输、装配施工、装饰装修等环节的协调配合与组织管理要求。</w:t>
            </w:r>
          </w:p>
        </w:tc>
        <w:tc>
          <w:tcPr>
            <w:tcW w:w="1137" w:type="dxa"/>
            <w:shd w:val="clear" w:color="auto" w:fill="FBD4B4" w:themeFill="accent6" w:themeFillTint="66"/>
            <w:vAlign w:val="center"/>
          </w:tcPr>
          <w:p w:rsidR="009A2558" w:rsidRPr="00B737E6" w:rsidRDefault="009A2558" w:rsidP="00BA093D">
            <w:pPr>
              <w:adjustRightInd w:val="0"/>
              <w:snapToGrid w:val="0"/>
              <w:spacing w:line="300" w:lineRule="exact"/>
              <w:jc w:val="center"/>
              <w:rPr>
                <w:rFonts w:ascii="time" w:eastAsiaTheme="minorEastAsia" w:hAnsi="time"/>
                <w:sz w:val="18"/>
                <w:szCs w:val="18"/>
              </w:rPr>
            </w:pPr>
          </w:p>
        </w:tc>
      </w:tr>
      <w:tr w:rsidR="002F6FFB" w:rsidRPr="00B737E6" w:rsidTr="006F5617">
        <w:trPr>
          <w:trHeight w:val="482"/>
        </w:trPr>
        <w:tc>
          <w:tcPr>
            <w:tcW w:w="734" w:type="dxa"/>
            <w:vMerge/>
            <w:shd w:val="clear" w:color="auto" w:fill="FBD4B4" w:themeFill="accent6" w:themeFillTint="66"/>
            <w:vAlign w:val="center"/>
          </w:tcPr>
          <w:p w:rsidR="009A2558" w:rsidRPr="00B737E6" w:rsidRDefault="009A2558" w:rsidP="00BA093D">
            <w:pPr>
              <w:adjustRightInd w:val="0"/>
              <w:snapToGrid w:val="0"/>
              <w:spacing w:line="300" w:lineRule="exact"/>
              <w:rPr>
                <w:rFonts w:ascii="time" w:eastAsiaTheme="minorEastAsia" w:hAnsi="time"/>
                <w:sz w:val="18"/>
                <w:szCs w:val="18"/>
              </w:rPr>
            </w:pPr>
          </w:p>
        </w:tc>
        <w:tc>
          <w:tcPr>
            <w:tcW w:w="818" w:type="dxa"/>
            <w:shd w:val="clear" w:color="auto" w:fill="FBD4B4" w:themeFill="accent6" w:themeFillTint="66"/>
            <w:vAlign w:val="center"/>
          </w:tcPr>
          <w:p w:rsidR="009A2558" w:rsidRPr="00B737E6" w:rsidRDefault="009A2558" w:rsidP="00BA093D">
            <w:pPr>
              <w:numPr>
                <w:ilvl w:val="0"/>
                <w:numId w:val="3"/>
              </w:numPr>
              <w:adjustRightInd w:val="0"/>
              <w:snapToGrid w:val="0"/>
              <w:spacing w:line="300" w:lineRule="exact"/>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pStyle w:val="00"/>
              <w:adjustRightInd w:val="0"/>
              <w:snapToGrid w:val="0"/>
              <w:spacing w:line="300" w:lineRule="exact"/>
              <w:ind w:firstLineChars="0" w:firstLine="0"/>
              <w:jc w:val="left"/>
              <w:rPr>
                <w:rFonts w:ascii="time" w:eastAsiaTheme="minorEastAsia" w:hAnsi="time"/>
                <w:kern w:val="2"/>
                <w:sz w:val="18"/>
                <w:szCs w:val="18"/>
              </w:rPr>
            </w:pPr>
            <w:r w:rsidRPr="00B737E6">
              <w:rPr>
                <w:rFonts w:ascii="time" w:eastAsiaTheme="minorEastAsia" w:hAnsi="time" w:hint="eastAsia"/>
                <w:kern w:val="2"/>
                <w:sz w:val="18"/>
                <w:szCs w:val="18"/>
              </w:rPr>
              <w:t>参评项目的室内装修工程应与建筑设计、构件制作、主体施工和机电设备安装实现一体化。</w:t>
            </w:r>
          </w:p>
        </w:tc>
        <w:tc>
          <w:tcPr>
            <w:tcW w:w="1137" w:type="dxa"/>
            <w:shd w:val="clear" w:color="auto" w:fill="FBD4B4" w:themeFill="accent6" w:themeFillTint="66"/>
            <w:vAlign w:val="center"/>
          </w:tcPr>
          <w:p w:rsidR="009A2558" w:rsidRPr="00B737E6" w:rsidRDefault="009A2558" w:rsidP="00BA093D">
            <w:pPr>
              <w:adjustRightInd w:val="0"/>
              <w:snapToGrid w:val="0"/>
              <w:spacing w:line="300" w:lineRule="exact"/>
              <w:jc w:val="center"/>
              <w:rPr>
                <w:rFonts w:ascii="time" w:eastAsiaTheme="minorEastAsia" w:hAnsi="time"/>
                <w:sz w:val="18"/>
                <w:szCs w:val="18"/>
              </w:rPr>
            </w:pPr>
          </w:p>
        </w:tc>
      </w:tr>
      <w:tr w:rsidR="002F6FFB" w:rsidRPr="00B737E6" w:rsidTr="006F5617">
        <w:trPr>
          <w:trHeight w:val="403"/>
        </w:trPr>
        <w:tc>
          <w:tcPr>
            <w:tcW w:w="734" w:type="dxa"/>
            <w:vMerge/>
            <w:shd w:val="clear" w:color="auto" w:fill="FBD4B4" w:themeFill="accent6" w:themeFillTint="66"/>
            <w:vAlign w:val="center"/>
          </w:tcPr>
          <w:p w:rsidR="009A2558" w:rsidRPr="00B737E6" w:rsidRDefault="009A2558" w:rsidP="00BA093D">
            <w:pPr>
              <w:adjustRightInd w:val="0"/>
              <w:snapToGrid w:val="0"/>
              <w:spacing w:line="300" w:lineRule="exact"/>
              <w:rPr>
                <w:rFonts w:ascii="time" w:eastAsiaTheme="minorEastAsia" w:hAnsi="time"/>
                <w:sz w:val="18"/>
                <w:szCs w:val="18"/>
              </w:rPr>
            </w:pPr>
          </w:p>
        </w:tc>
        <w:tc>
          <w:tcPr>
            <w:tcW w:w="818" w:type="dxa"/>
            <w:shd w:val="clear" w:color="auto" w:fill="FBD4B4" w:themeFill="accent6" w:themeFillTint="66"/>
            <w:vAlign w:val="center"/>
          </w:tcPr>
          <w:p w:rsidR="009A2558" w:rsidRPr="00B737E6" w:rsidRDefault="009A2558" w:rsidP="00BA093D">
            <w:pPr>
              <w:numPr>
                <w:ilvl w:val="0"/>
                <w:numId w:val="3"/>
              </w:numPr>
              <w:adjustRightInd w:val="0"/>
              <w:snapToGrid w:val="0"/>
              <w:spacing w:line="300" w:lineRule="exact"/>
              <w:rPr>
                <w:rFonts w:ascii="time" w:eastAsiaTheme="minorEastAsia" w:hAnsi="time"/>
                <w:sz w:val="18"/>
                <w:szCs w:val="18"/>
              </w:rPr>
            </w:pPr>
          </w:p>
        </w:tc>
        <w:tc>
          <w:tcPr>
            <w:tcW w:w="7342" w:type="dxa"/>
            <w:gridSpan w:val="27"/>
            <w:shd w:val="clear" w:color="auto" w:fill="FBD4B4" w:themeFill="accent6" w:themeFillTint="66"/>
            <w:vAlign w:val="center"/>
          </w:tcPr>
          <w:p w:rsidR="009A2558" w:rsidRPr="00B737E6" w:rsidRDefault="009A2558"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参评项目应具备专业化的施工队伍，并应建立员工培训和考核制度。</w:t>
            </w:r>
          </w:p>
        </w:tc>
        <w:tc>
          <w:tcPr>
            <w:tcW w:w="1137" w:type="dxa"/>
            <w:shd w:val="clear" w:color="auto" w:fill="FBD4B4" w:themeFill="accent6" w:themeFillTint="66"/>
            <w:vAlign w:val="center"/>
          </w:tcPr>
          <w:p w:rsidR="009A2558" w:rsidRPr="00B737E6" w:rsidRDefault="009A2558"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72"/>
        </w:trPr>
        <w:tc>
          <w:tcPr>
            <w:tcW w:w="734"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lastRenderedPageBreak/>
              <w:t>评</w:t>
            </w:r>
          </w:p>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分</w:t>
            </w:r>
          </w:p>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项</w:t>
            </w:r>
          </w:p>
        </w:tc>
        <w:tc>
          <w:tcPr>
            <w:tcW w:w="818" w:type="dxa"/>
            <w:vMerge w:val="restart"/>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785" w:type="dxa"/>
            <w:gridSpan w:val="21"/>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预制构件生产制作及质量控制评分（</w:t>
            </w:r>
            <w:r w:rsidRPr="00B737E6">
              <w:rPr>
                <w:rFonts w:ascii="time" w:eastAsiaTheme="minorEastAsia" w:hAnsi="time" w:hint="eastAsia"/>
                <w:b/>
                <w:sz w:val="18"/>
                <w:szCs w:val="18"/>
              </w:rPr>
              <w:t>18</w:t>
            </w:r>
            <w:r w:rsidRPr="00B737E6">
              <w:rPr>
                <w:rFonts w:ascii="time" w:eastAsiaTheme="minorEastAsia" w:hAnsi="time" w:hint="eastAsia"/>
                <w:b/>
                <w:sz w:val="18"/>
                <w:szCs w:val="18"/>
              </w:rPr>
              <w:t>）</w:t>
            </w:r>
          </w:p>
        </w:tc>
        <w:tc>
          <w:tcPr>
            <w:tcW w:w="707"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50" w:type="dxa"/>
            <w:gridSpan w:val="3"/>
            <w:shd w:val="clear" w:color="auto" w:fill="auto"/>
            <w:vAlign w:val="center"/>
          </w:tcPr>
          <w:p w:rsidR="000E31DE"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分值</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425"/>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1</w:t>
            </w:r>
          </w:p>
        </w:tc>
        <w:tc>
          <w:tcPr>
            <w:tcW w:w="5276" w:type="dxa"/>
            <w:gridSpan w:val="17"/>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构件生产企业具备相应的生产工艺设备和完善的质量管理体系</w:t>
            </w:r>
          </w:p>
        </w:tc>
        <w:tc>
          <w:tcPr>
            <w:tcW w:w="707" w:type="dxa"/>
            <w:gridSpan w:val="3"/>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查阅资料</w:t>
            </w: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4</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375"/>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tcBorders>
              <w:bottom w:val="single" w:sz="4" w:space="0" w:color="auto"/>
            </w:tcBorders>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tcBorders>
              <w:bottom w:val="single" w:sz="4" w:space="0" w:color="auto"/>
            </w:tcBorders>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p>
        </w:tc>
        <w:tc>
          <w:tcPr>
            <w:tcW w:w="5276" w:type="dxa"/>
            <w:gridSpan w:val="17"/>
            <w:tcBorders>
              <w:bottom w:val="single" w:sz="4" w:space="0" w:color="auto"/>
            </w:tcBorders>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构件生产过程具有相应的技术标准、工艺流程和作业指导要求</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4</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71"/>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5276" w:type="dxa"/>
            <w:gridSpan w:val="17"/>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参评项目监理方驻厂监督构件生产过程，有完整的质量验收记录</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385"/>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4</w:t>
            </w:r>
          </w:p>
        </w:tc>
        <w:tc>
          <w:tcPr>
            <w:tcW w:w="5276" w:type="dxa"/>
            <w:gridSpan w:val="17"/>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工厂生产构件标注构件编号、制作日期、合格状态、生产单位等信息</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449"/>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tcBorders>
              <w:bottom w:val="single" w:sz="4" w:space="0" w:color="auto"/>
            </w:tcBorders>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tcBorders>
              <w:bottom w:val="single" w:sz="4" w:space="0" w:color="auto"/>
            </w:tcBorders>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5</w:t>
            </w:r>
          </w:p>
        </w:tc>
        <w:tc>
          <w:tcPr>
            <w:tcW w:w="5276" w:type="dxa"/>
            <w:gridSpan w:val="17"/>
            <w:tcBorders>
              <w:bottom w:val="single" w:sz="4" w:space="0" w:color="auto"/>
            </w:tcBorders>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构件各项性能指标符合设计要求，具有出厂检验报告、进场验收记录</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09"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6</w:t>
            </w:r>
          </w:p>
        </w:tc>
        <w:tc>
          <w:tcPr>
            <w:tcW w:w="5276" w:type="dxa"/>
            <w:gridSpan w:val="17"/>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构件质量符合现行有关标准要求</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5785" w:type="dxa"/>
            <w:gridSpan w:val="21"/>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预制构件运输管理评分（</w:t>
            </w:r>
            <w:r w:rsidRPr="00B737E6">
              <w:rPr>
                <w:rFonts w:ascii="time" w:eastAsiaTheme="minorEastAsia" w:hAnsi="time" w:hint="eastAsia"/>
                <w:b/>
                <w:sz w:val="18"/>
                <w:szCs w:val="18"/>
              </w:rPr>
              <w:t>7</w:t>
            </w:r>
            <w:r w:rsidRPr="00B737E6">
              <w:rPr>
                <w:rFonts w:ascii="time" w:eastAsiaTheme="minorEastAsia" w:hAnsi="time" w:hint="eastAsia"/>
                <w:b/>
                <w:sz w:val="18"/>
                <w:szCs w:val="18"/>
              </w:rPr>
              <w:t>）</w:t>
            </w:r>
          </w:p>
        </w:tc>
        <w:tc>
          <w:tcPr>
            <w:tcW w:w="707"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r w:rsidRPr="00B737E6">
              <w:rPr>
                <w:rFonts w:ascii="time" w:eastAsiaTheme="minorEastAsia" w:hAnsi="time" w:hint="eastAsia"/>
                <w:b/>
                <w:color w:val="000000"/>
                <w:sz w:val="18"/>
                <w:szCs w:val="18"/>
              </w:rPr>
              <w:t>分值</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7D3E90"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adjustRightInd w:val="0"/>
              <w:snapToGrid w:val="0"/>
              <w:spacing w:line="300" w:lineRule="exact"/>
              <w:ind w:left="420" w:right="90"/>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1</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参评项目具备合理</w:t>
            </w:r>
            <w:r w:rsidRPr="00B737E6">
              <w:rPr>
                <w:rFonts w:ascii="time" w:eastAsiaTheme="minorEastAsia" w:hAnsi="time"/>
                <w:sz w:val="18"/>
                <w:szCs w:val="18"/>
              </w:rPr>
              <w:t>运输</w:t>
            </w:r>
            <w:r w:rsidRPr="00B737E6">
              <w:rPr>
                <w:rFonts w:ascii="time" w:eastAsiaTheme="minorEastAsia" w:hAnsi="time" w:hint="eastAsia"/>
                <w:sz w:val="18"/>
                <w:szCs w:val="18"/>
              </w:rPr>
              <w:t>组织</w:t>
            </w:r>
            <w:r w:rsidRPr="00B737E6">
              <w:rPr>
                <w:rFonts w:ascii="time" w:eastAsiaTheme="minorEastAsia" w:hAnsi="time"/>
                <w:sz w:val="18"/>
                <w:szCs w:val="18"/>
              </w:rPr>
              <w:t>方案，</w:t>
            </w:r>
            <w:r w:rsidRPr="00B737E6">
              <w:rPr>
                <w:rFonts w:ascii="time" w:eastAsiaTheme="minorEastAsia" w:hAnsi="time" w:hint="eastAsia"/>
                <w:sz w:val="18"/>
                <w:szCs w:val="18"/>
              </w:rPr>
              <w:t>内容包括运输时间、次序、运输线路、固定要求、堆放支垫及成品保护措施，且减少二次倒运和现场堆放</w:t>
            </w:r>
          </w:p>
        </w:tc>
        <w:tc>
          <w:tcPr>
            <w:tcW w:w="707" w:type="dxa"/>
            <w:gridSpan w:val="3"/>
            <w:vMerge w:val="restart"/>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查阅资料</w:t>
            </w: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7D3E90"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构件运输和临时存放过程中具有专门的质量安全保证措施，对尺寸较大、形状特殊的大型预制构件的运输和存放措施具体、明确</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7D3E90"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4"/>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构件运输进场具有交接验收记录</w:t>
            </w:r>
          </w:p>
        </w:tc>
        <w:tc>
          <w:tcPr>
            <w:tcW w:w="707" w:type="dxa"/>
            <w:gridSpan w:val="3"/>
            <w:vMerge/>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p>
        </w:tc>
        <w:tc>
          <w:tcPr>
            <w:tcW w:w="850"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9908F3" w:rsidRPr="00B737E6" w:rsidTr="006F5617">
        <w:trPr>
          <w:trHeight w:val="467"/>
        </w:trPr>
        <w:tc>
          <w:tcPr>
            <w:tcW w:w="734" w:type="dxa"/>
            <w:vMerge/>
            <w:shd w:val="clear" w:color="auto" w:fill="auto"/>
            <w:vAlign w:val="center"/>
          </w:tcPr>
          <w:p w:rsidR="009908F3" w:rsidRPr="00B737E6" w:rsidRDefault="009908F3" w:rsidP="00BA093D">
            <w:pPr>
              <w:adjustRightInd w:val="0"/>
              <w:snapToGrid w:val="0"/>
              <w:spacing w:line="300" w:lineRule="exact"/>
              <w:rPr>
                <w:rFonts w:ascii="time" w:eastAsiaTheme="minorEastAsia" w:hAnsi="time"/>
                <w:sz w:val="18"/>
                <w:szCs w:val="18"/>
              </w:rPr>
            </w:pPr>
          </w:p>
        </w:tc>
        <w:tc>
          <w:tcPr>
            <w:tcW w:w="8160" w:type="dxa"/>
            <w:gridSpan w:val="28"/>
            <w:shd w:val="clear" w:color="auto" w:fill="auto"/>
            <w:vAlign w:val="center"/>
          </w:tcPr>
          <w:p w:rsidR="009908F3" w:rsidRPr="00B737E6" w:rsidRDefault="009908F3"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 xml:space="preserve">5.2 </w:t>
            </w:r>
            <w:r w:rsidRPr="00B737E6">
              <w:rPr>
                <w:rFonts w:ascii="time" w:eastAsiaTheme="minorEastAsia" w:hAnsi="time" w:hint="eastAsia"/>
                <w:b/>
                <w:sz w:val="18"/>
                <w:szCs w:val="18"/>
              </w:rPr>
              <w:t>小计</w:t>
            </w:r>
          </w:p>
        </w:tc>
        <w:tc>
          <w:tcPr>
            <w:tcW w:w="1137" w:type="dxa"/>
            <w:shd w:val="clear" w:color="auto" w:fill="auto"/>
            <w:vAlign w:val="center"/>
          </w:tcPr>
          <w:p w:rsidR="009908F3" w:rsidRPr="00B737E6" w:rsidRDefault="009908F3"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0E0D04" w:rsidRPr="00B737E6" w:rsidRDefault="000E0D04" w:rsidP="00BA093D">
            <w:pPr>
              <w:numPr>
                <w:ilvl w:val="0"/>
                <w:numId w:val="5"/>
              </w:numPr>
              <w:adjustRightInd w:val="0"/>
              <w:snapToGrid w:val="0"/>
              <w:spacing w:line="300" w:lineRule="exact"/>
              <w:jc w:val="center"/>
              <w:rPr>
                <w:rFonts w:ascii="time" w:eastAsiaTheme="minorEastAsia" w:hAnsi="time"/>
                <w:sz w:val="18"/>
                <w:szCs w:val="18"/>
              </w:rPr>
            </w:pPr>
          </w:p>
        </w:tc>
        <w:tc>
          <w:tcPr>
            <w:tcW w:w="5785" w:type="dxa"/>
            <w:gridSpan w:val="21"/>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装配化施工组织与管理评分（</w:t>
            </w:r>
            <w:r w:rsidRPr="00B737E6">
              <w:rPr>
                <w:rFonts w:ascii="time" w:eastAsiaTheme="minorEastAsia" w:hAnsi="time" w:hint="eastAsia"/>
                <w:b/>
                <w:sz w:val="18"/>
                <w:szCs w:val="18"/>
              </w:rPr>
              <w:t>15</w:t>
            </w:r>
            <w:r w:rsidRPr="00B737E6">
              <w:rPr>
                <w:rFonts w:ascii="time" w:eastAsiaTheme="minorEastAsia" w:hAnsi="time" w:hint="eastAsia"/>
                <w:b/>
                <w:sz w:val="18"/>
                <w:szCs w:val="18"/>
              </w:rPr>
              <w:t>）</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color w:val="000000"/>
                <w:sz w:val="18"/>
                <w:szCs w:val="18"/>
              </w:rPr>
              <w:t>分值</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1</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参评项目具有工程总承包管理模式</w:t>
            </w:r>
            <w:r w:rsidR="0065275C" w:rsidRPr="00B737E6">
              <w:rPr>
                <w:rFonts w:ascii="time" w:eastAsiaTheme="minorEastAsia" w:hAnsi="time" w:hint="eastAsia"/>
                <w:sz w:val="18"/>
                <w:szCs w:val="18"/>
              </w:rPr>
              <w:t>（</w:t>
            </w:r>
            <w:r w:rsidR="0065275C" w:rsidRPr="00B737E6">
              <w:rPr>
                <w:rFonts w:ascii="time" w:eastAsiaTheme="minorEastAsia" w:hAnsi="time" w:hint="eastAsia"/>
                <w:sz w:val="18"/>
                <w:szCs w:val="18"/>
              </w:rPr>
              <w:t>3</w:t>
            </w:r>
            <w:r w:rsidR="0065275C" w:rsidRPr="00B737E6">
              <w:rPr>
                <w:rFonts w:ascii="time" w:eastAsiaTheme="minorEastAsia" w:hAnsi="time" w:hint="eastAsia"/>
                <w:sz w:val="18"/>
                <w:szCs w:val="18"/>
              </w:rPr>
              <w:t>分）</w:t>
            </w:r>
            <w:r w:rsidRPr="00B737E6">
              <w:rPr>
                <w:rFonts w:ascii="time" w:eastAsiaTheme="minorEastAsia" w:hAnsi="time" w:hint="eastAsia"/>
                <w:sz w:val="18"/>
                <w:szCs w:val="18"/>
              </w:rPr>
              <w:t>和专业化的施工队伍</w:t>
            </w:r>
            <w:r w:rsidR="0065275C" w:rsidRPr="00B737E6">
              <w:rPr>
                <w:rFonts w:ascii="time" w:eastAsiaTheme="minorEastAsia" w:hAnsi="time" w:hint="eastAsia"/>
                <w:sz w:val="18"/>
                <w:szCs w:val="18"/>
              </w:rPr>
              <w:t>（</w:t>
            </w:r>
            <w:r w:rsidR="0065275C" w:rsidRPr="00B737E6">
              <w:rPr>
                <w:rFonts w:ascii="time" w:eastAsiaTheme="minorEastAsia" w:hAnsi="time" w:hint="eastAsia"/>
                <w:sz w:val="18"/>
                <w:szCs w:val="18"/>
              </w:rPr>
              <w:t>1</w:t>
            </w:r>
            <w:r w:rsidR="0065275C" w:rsidRPr="00B737E6">
              <w:rPr>
                <w:rFonts w:ascii="time" w:eastAsiaTheme="minorEastAsia" w:hAnsi="time" w:hint="eastAsia"/>
                <w:sz w:val="18"/>
                <w:szCs w:val="18"/>
              </w:rPr>
              <w:t>分）</w:t>
            </w:r>
          </w:p>
        </w:tc>
        <w:tc>
          <w:tcPr>
            <w:tcW w:w="692"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65275C" w:rsidRPr="00B737E6" w:rsidRDefault="000944B3" w:rsidP="000944B3">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0</w:t>
            </w:r>
            <w:r w:rsidRPr="00B737E6">
              <w:rPr>
                <w:rFonts w:ascii="time" w:eastAsiaTheme="minorEastAsia" w:hAnsi="time" w:hint="eastAsia"/>
                <w:color w:val="000000"/>
                <w:sz w:val="18"/>
                <w:szCs w:val="18"/>
              </w:rPr>
              <w:t>～</w:t>
            </w:r>
            <w:r w:rsidR="000E0D04" w:rsidRPr="00B737E6">
              <w:rPr>
                <w:rFonts w:ascii="time" w:eastAsiaTheme="minorEastAsia" w:hAnsi="time" w:hint="eastAsia"/>
                <w:color w:val="000000"/>
                <w:sz w:val="18"/>
                <w:szCs w:val="18"/>
              </w:rPr>
              <w:t>4</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参评项目具备完整的施工组织方案，内容包括构件安装工程进度、场地、材料、人员、机械的组织，以及相应的</w:t>
            </w:r>
            <w:r w:rsidRPr="00B737E6">
              <w:rPr>
                <w:rFonts w:ascii="time" w:eastAsiaTheme="minorEastAsia" w:hAnsi="time"/>
                <w:sz w:val="18"/>
                <w:szCs w:val="18"/>
              </w:rPr>
              <w:t>质量</w:t>
            </w:r>
            <w:r w:rsidRPr="00B737E6">
              <w:rPr>
                <w:rFonts w:ascii="time" w:eastAsiaTheme="minorEastAsia" w:hAnsi="time" w:hint="eastAsia"/>
                <w:sz w:val="18"/>
                <w:szCs w:val="18"/>
              </w:rPr>
              <w:t>、环境、</w:t>
            </w:r>
            <w:r w:rsidRPr="00B737E6">
              <w:rPr>
                <w:rFonts w:ascii="time" w:eastAsiaTheme="minorEastAsia" w:hAnsi="time"/>
                <w:sz w:val="18"/>
                <w:szCs w:val="18"/>
              </w:rPr>
              <w:t>安全</w:t>
            </w:r>
            <w:r w:rsidRPr="00B737E6">
              <w:rPr>
                <w:rFonts w:ascii="time" w:eastAsiaTheme="minorEastAsia" w:hAnsi="time" w:hint="eastAsia"/>
                <w:sz w:val="18"/>
                <w:szCs w:val="18"/>
              </w:rPr>
              <w:t>管理</w:t>
            </w:r>
            <w:r w:rsidRPr="00B737E6">
              <w:rPr>
                <w:rFonts w:ascii="time" w:eastAsiaTheme="minorEastAsia" w:hAnsi="time"/>
                <w:sz w:val="18"/>
                <w:szCs w:val="18"/>
              </w:rPr>
              <w:t>措施</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4</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rPr>
            </w:pPr>
            <w:r w:rsidRPr="00B737E6">
              <w:rPr>
                <w:rFonts w:ascii="time" w:eastAsiaTheme="minorEastAsia" w:hAnsi="time" w:hint="eastAsia"/>
              </w:rPr>
              <w:t>3</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参评项目具备完整的装配化施工工法</w:t>
            </w:r>
            <w:r w:rsidR="0065275C" w:rsidRPr="00B737E6">
              <w:rPr>
                <w:rFonts w:ascii="time" w:eastAsiaTheme="minorEastAsia" w:hAnsi="time" w:hint="eastAsia"/>
                <w:sz w:val="18"/>
                <w:szCs w:val="18"/>
              </w:rPr>
              <w:t>（</w:t>
            </w:r>
            <w:r w:rsidR="0065275C" w:rsidRPr="00B737E6">
              <w:rPr>
                <w:rFonts w:ascii="time" w:eastAsiaTheme="minorEastAsia" w:hAnsi="time" w:hint="eastAsia"/>
                <w:sz w:val="18"/>
                <w:szCs w:val="18"/>
              </w:rPr>
              <w:t>2</w:t>
            </w:r>
            <w:r w:rsidR="0065275C" w:rsidRPr="00B737E6">
              <w:rPr>
                <w:rFonts w:ascii="time" w:eastAsiaTheme="minorEastAsia" w:hAnsi="time" w:hint="eastAsia"/>
                <w:sz w:val="18"/>
                <w:szCs w:val="18"/>
              </w:rPr>
              <w:t>分）</w:t>
            </w:r>
            <w:r w:rsidRPr="00B737E6">
              <w:rPr>
                <w:rFonts w:ascii="time" w:eastAsiaTheme="minorEastAsia" w:hAnsi="time" w:hint="eastAsia"/>
                <w:sz w:val="18"/>
                <w:szCs w:val="18"/>
              </w:rPr>
              <w:t>或技术标准</w:t>
            </w:r>
            <w:r w:rsidR="0065275C" w:rsidRPr="00B737E6">
              <w:rPr>
                <w:rFonts w:ascii="time" w:eastAsiaTheme="minorEastAsia" w:hAnsi="time" w:hint="eastAsia"/>
                <w:sz w:val="18"/>
                <w:szCs w:val="18"/>
              </w:rPr>
              <w:t>（</w:t>
            </w:r>
            <w:r w:rsidR="0065275C" w:rsidRPr="00B737E6">
              <w:rPr>
                <w:rFonts w:ascii="time" w:eastAsiaTheme="minorEastAsia" w:hAnsi="time" w:hint="eastAsia"/>
                <w:sz w:val="18"/>
                <w:szCs w:val="18"/>
              </w:rPr>
              <w:t>2</w:t>
            </w:r>
            <w:r w:rsidR="0065275C" w:rsidRPr="00B737E6">
              <w:rPr>
                <w:rFonts w:ascii="time" w:eastAsiaTheme="minorEastAsia" w:hAnsi="time" w:hint="eastAsia"/>
                <w:sz w:val="18"/>
                <w:szCs w:val="18"/>
              </w:rPr>
              <w:t>分）</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850CBD"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0</w:t>
            </w:r>
            <w:r w:rsidRPr="00B737E6">
              <w:rPr>
                <w:rFonts w:ascii="time" w:eastAsiaTheme="minorEastAsia" w:hAnsi="time" w:hint="eastAsia"/>
                <w:color w:val="000000"/>
                <w:sz w:val="18"/>
                <w:szCs w:val="18"/>
              </w:rPr>
              <w:t>～</w:t>
            </w:r>
            <w:r w:rsidR="000E0D04" w:rsidRPr="00B737E6">
              <w:rPr>
                <w:rFonts w:ascii="time" w:eastAsiaTheme="minorEastAsia" w:hAnsi="time" w:hint="eastAsia"/>
                <w:color w:val="000000"/>
                <w:sz w:val="18"/>
                <w:szCs w:val="18"/>
              </w:rPr>
              <w:t>4</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rPr>
            </w:pPr>
            <w:r w:rsidRPr="00B737E6">
              <w:rPr>
                <w:rFonts w:ascii="time" w:eastAsiaTheme="minorEastAsia" w:hAnsi="time" w:hint="eastAsia"/>
              </w:rPr>
              <w:t>4</w:t>
            </w: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参评项目采用机械化施工，减少人力成本，并明显提高效率</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0E0D04" w:rsidRPr="00B737E6" w:rsidRDefault="000E0D04" w:rsidP="00BA093D">
            <w:pPr>
              <w:numPr>
                <w:ilvl w:val="0"/>
                <w:numId w:val="5"/>
              </w:numPr>
              <w:adjustRightInd w:val="0"/>
              <w:snapToGrid w:val="0"/>
              <w:spacing w:line="300" w:lineRule="exact"/>
              <w:jc w:val="center"/>
              <w:rPr>
                <w:rFonts w:ascii="time" w:eastAsiaTheme="minorEastAsia" w:hAnsi="time"/>
                <w:sz w:val="18"/>
                <w:szCs w:val="18"/>
              </w:rPr>
            </w:pPr>
          </w:p>
        </w:tc>
        <w:tc>
          <w:tcPr>
            <w:tcW w:w="5785" w:type="dxa"/>
            <w:gridSpan w:val="21"/>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装配化施工技术与工艺评分（</w:t>
            </w:r>
            <w:r w:rsidRPr="00B737E6">
              <w:rPr>
                <w:rFonts w:ascii="time" w:eastAsiaTheme="minorEastAsia" w:hAnsi="time" w:hint="eastAsia"/>
                <w:b/>
                <w:sz w:val="18"/>
                <w:szCs w:val="18"/>
              </w:rPr>
              <w:t>20</w:t>
            </w:r>
            <w:r w:rsidRPr="00B737E6">
              <w:rPr>
                <w:rFonts w:ascii="time" w:eastAsiaTheme="minorEastAsia" w:hAnsi="time" w:hint="eastAsia"/>
                <w:b/>
                <w:sz w:val="18"/>
                <w:szCs w:val="18"/>
              </w:rPr>
              <w:t>）</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0E31DE"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color w:val="000000"/>
                <w:sz w:val="18"/>
                <w:szCs w:val="18"/>
              </w:rPr>
              <w:t>分值</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rPr>
                <w:rFonts w:ascii="time" w:eastAsiaTheme="minorEastAsia" w:hAnsi="time"/>
                <w:color w:val="000000"/>
                <w:sz w:val="18"/>
                <w:szCs w:val="18"/>
              </w:rPr>
            </w:pPr>
            <w:r w:rsidRPr="00B737E6">
              <w:rPr>
                <w:rFonts w:ascii="time" w:eastAsiaTheme="minorEastAsia" w:hAnsi="time" w:hint="eastAsia"/>
                <w:color w:val="000000"/>
                <w:sz w:val="18"/>
                <w:szCs w:val="18"/>
              </w:rPr>
              <w:t>参评项目具备构件安装专项技术方案，内容包括构件成品保护、存放、翻转、起吊、定位、稳固、连接等技术措施和质量、安全控制措施</w:t>
            </w:r>
          </w:p>
        </w:tc>
        <w:tc>
          <w:tcPr>
            <w:tcW w:w="692"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6"/>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构件连接技术施工简便、安全可靠，连接技术系统性强、经济适用，符合国家现行有关标准规定</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外墙、内墙、顶棚基本实现无抹灰</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现场观察</w:t>
            </w: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6"/>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外墙减少外脚手架施工，室内采用工具式、定型化安全支撑设施</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3</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6"/>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采用工具式、定型化模板</w:t>
            </w:r>
            <w:r w:rsidR="0065275C" w:rsidRPr="00B737E6">
              <w:rPr>
                <w:rFonts w:ascii="time" w:eastAsiaTheme="minorEastAsia" w:hAnsi="time" w:hint="eastAsia"/>
                <w:color w:val="000000"/>
                <w:sz w:val="18"/>
                <w:szCs w:val="18"/>
              </w:rPr>
              <w:t>（</w:t>
            </w:r>
            <w:r w:rsidR="0065275C" w:rsidRPr="00B737E6">
              <w:rPr>
                <w:rFonts w:ascii="time" w:eastAsiaTheme="minorEastAsia" w:hAnsi="time" w:hint="eastAsia"/>
                <w:color w:val="000000"/>
                <w:sz w:val="18"/>
                <w:szCs w:val="18"/>
              </w:rPr>
              <w:t>1</w:t>
            </w:r>
            <w:r w:rsidR="0065275C" w:rsidRPr="00B737E6">
              <w:rPr>
                <w:rFonts w:ascii="time" w:eastAsiaTheme="minorEastAsia" w:hAnsi="time" w:hint="eastAsia"/>
                <w:color w:val="000000"/>
                <w:sz w:val="18"/>
                <w:szCs w:val="18"/>
              </w:rPr>
              <w:t>分）</w:t>
            </w:r>
            <w:r w:rsidRPr="00B737E6">
              <w:rPr>
                <w:rFonts w:ascii="time" w:eastAsiaTheme="minorEastAsia" w:hAnsi="time" w:hint="eastAsia"/>
                <w:color w:val="000000"/>
                <w:sz w:val="18"/>
                <w:szCs w:val="18"/>
              </w:rPr>
              <w:t>及支撑系统</w:t>
            </w:r>
            <w:r w:rsidR="0065275C" w:rsidRPr="00B737E6">
              <w:rPr>
                <w:rFonts w:ascii="time" w:eastAsiaTheme="minorEastAsia" w:hAnsi="time" w:hint="eastAsia"/>
                <w:sz w:val="18"/>
                <w:szCs w:val="18"/>
              </w:rPr>
              <w:t>（</w:t>
            </w:r>
            <w:r w:rsidR="0065275C" w:rsidRPr="00B737E6">
              <w:rPr>
                <w:rFonts w:ascii="time" w:eastAsiaTheme="minorEastAsia" w:hAnsi="time" w:hint="eastAsia"/>
                <w:sz w:val="18"/>
                <w:szCs w:val="18"/>
              </w:rPr>
              <w:t>1</w:t>
            </w:r>
            <w:r w:rsidR="0065275C" w:rsidRPr="00B737E6">
              <w:rPr>
                <w:rFonts w:ascii="time" w:eastAsiaTheme="minorEastAsia" w:hAnsi="time" w:hint="eastAsia"/>
                <w:sz w:val="18"/>
                <w:szCs w:val="18"/>
              </w:rPr>
              <w:t>分）</w:t>
            </w:r>
            <w:r w:rsidRPr="00B737E6">
              <w:rPr>
                <w:rFonts w:ascii="time" w:eastAsiaTheme="minorEastAsia" w:hAnsi="time" w:hint="eastAsia"/>
                <w:color w:val="000000"/>
                <w:sz w:val="18"/>
                <w:szCs w:val="18"/>
              </w:rPr>
              <w:t>，可重复使用</w:t>
            </w:r>
            <w:r w:rsidRPr="00B737E6">
              <w:rPr>
                <w:rFonts w:ascii="time" w:eastAsiaTheme="minorEastAsia" w:hAnsi="time" w:hint="eastAsia"/>
                <w:color w:val="000000"/>
                <w:sz w:val="18"/>
                <w:szCs w:val="18"/>
              </w:rPr>
              <w:t>30</w:t>
            </w:r>
            <w:r w:rsidRPr="00B737E6">
              <w:rPr>
                <w:rFonts w:ascii="time" w:eastAsiaTheme="minorEastAsia" w:hAnsi="time" w:hint="eastAsia"/>
                <w:color w:val="000000"/>
                <w:sz w:val="18"/>
                <w:szCs w:val="18"/>
              </w:rPr>
              <w:t>次以上</w:t>
            </w:r>
          </w:p>
        </w:tc>
        <w:tc>
          <w:tcPr>
            <w:tcW w:w="692"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现场观察查阅资料</w:t>
            </w:r>
          </w:p>
        </w:tc>
        <w:tc>
          <w:tcPr>
            <w:tcW w:w="865" w:type="dxa"/>
            <w:gridSpan w:val="5"/>
            <w:shd w:val="clear" w:color="auto" w:fill="auto"/>
            <w:vAlign w:val="center"/>
          </w:tcPr>
          <w:p w:rsidR="000E0D04" w:rsidRPr="00B737E6" w:rsidRDefault="0065275C"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0~</w:t>
            </w:r>
            <w:r w:rsidR="000E0D04"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采用吊车满足</w:t>
            </w:r>
            <w:r w:rsidRPr="00B737E6">
              <w:rPr>
                <w:rFonts w:ascii="time" w:eastAsiaTheme="minorEastAsia" w:hAnsi="time" w:hint="eastAsia"/>
                <w:color w:val="000000"/>
                <w:sz w:val="18"/>
                <w:szCs w:val="18"/>
              </w:rPr>
              <w:t>100mm</w:t>
            </w:r>
            <w:r w:rsidRPr="00B737E6">
              <w:rPr>
                <w:rFonts w:ascii="time" w:eastAsiaTheme="minorEastAsia" w:hAnsi="time" w:hint="eastAsia"/>
                <w:color w:val="000000"/>
                <w:sz w:val="18"/>
                <w:szCs w:val="18"/>
              </w:rPr>
              <w:t>以下微动性的要求，有</w:t>
            </w:r>
            <w:r w:rsidRPr="00B737E6">
              <w:rPr>
                <w:rFonts w:ascii="time" w:eastAsiaTheme="minorEastAsia" w:hAnsi="time"/>
                <w:color w:val="000000"/>
                <w:sz w:val="18"/>
                <w:szCs w:val="18"/>
              </w:rPr>
              <w:t>分配梁或分配桁架的吊具</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项目所用成型钢筋、钢筋网片、钢筋桁架等由工厂加工制作</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35379D"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0~</w:t>
            </w:r>
            <w:r w:rsidR="000E0D04"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7"/>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各机电设备管线预埋到位、采用机械连接方式</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865" w:type="dxa"/>
            <w:gridSpan w:val="5"/>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5785" w:type="dxa"/>
            <w:gridSpan w:val="21"/>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b/>
                <w:bCs/>
                <w:sz w:val="18"/>
                <w:szCs w:val="18"/>
              </w:rPr>
              <w:t>装配化</w:t>
            </w:r>
            <w:r w:rsidRPr="00B737E6">
              <w:rPr>
                <w:rFonts w:ascii="time" w:eastAsiaTheme="minorEastAsia" w:hAnsi="time" w:hint="eastAsia"/>
                <w:b/>
                <w:sz w:val="18"/>
                <w:szCs w:val="18"/>
              </w:rPr>
              <w:t>施工质量评分（</w:t>
            </w:r>
            <w:r w:rsidRPr="00B737E6">
              <w:rPr>
                <w:rFonts w:ascii="time" w:eastAsiaTheme="minorEastAsia" w:hAnsi="time" w:hint="eastAsia"/>
                <w:b/>
                <w:sz w:val="18"/>
                <w:szCs w:val="18"/>
              </w:rPr>
              <w:t>15</w:t>
            </w:r>
            <w:r w:rsidRPr="00B737E6">
              <w:rPr>
                <w:rFonts w:ascii="time" w:eastAsiaTheme="minorEastAsia" w:hAnsi="time" w:hint="eastAsia"/>
                <w:b/>
                <w:sz w:val="18"/>
                <w:szCs w:val="18"/>
              </w:rPr>
              <w:t>）</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865" w:type="dxa"/>
            <w:gridSpan w:val="5"/>
            <w:shd w:val="clear" w:color="auto" w:fill="auto"/>
            <w:vAlign w:val="center"/>
          </w:tcPr>
          <w:p w:rsidR="0030558D"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p>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color w:val="000000"/>
                <w:sz w:val="18"/>
                <w:szCs w:val="18"/>
              </w:rPr>
              <w:t>分值</w:t>
            </w:r>
          </w:p>
        </w:tc>
        <w:tc>
          <w:tcPr>
            <w:tcW w:w="1137"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全部主控项目和构件连接部位均进行实体抽样检测，检测结果符合设计要求</w:t>
            </w:r>
          </w:p>
        </w:tc>
        <w:tc>
          <w:tcPr>
            <w:tcW w:w="692"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4</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按国家现行有关标准的规定进行了工程质量验收，并且达到国家现行有关装配式结构工程验收标准的合格要求</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3</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color w:val="000000"/>
                <w:sz w:val="18"/>
                <w:szCs w:val="18"/>
              </w:rPr>
              <w:t>构件</w:t>
            </w:r>
            <w:r w:rsidRPr="00B737E6">
              <w:rPr>
                <w:rFonts w:ascii="time" w:eastAsiaTheme="minorEastAsia" w:hAnsi="time" w:hint="eastAsia"/>
                <w:color w:val="000000"/>
                <w:sz w:val="18"/>
                <w:szCs w:val="18"/>
              </w:rPr>
              <w:t>、灌浆料</w:t>
            </w:r>
            <w:r w:rsidRPr="00B737E6">
              <w:rPr>
                <w:rFonts w:ascii="time" w:eastAsiaTheme="minorEastAsia" w:hAnsi="time"/>
                <w:color w:val="000000"/>
                <w:sz w:val="18"/>
                <w:szCs w:val="18"/>
              </w:rPr>
              <w:t>强度检测报告</w:t>
            </w:r>
            <w:r w:rsidRPr="00B737E6">
              <w:rPr>
                <w:rFonts w:ascii="time" w:eastAsiaTheme="minorEastAsia" w:hAnsi="time" w:hint="eastAsia"/>
                <w:color w:val="000000"/>
                <w:sz w:val="18"/>
                <w:szCs w:val="18"/>
              </w:rPr>
              <w:t>、主要</w:t>
            </w:r>
            <w:r w:rsidRPr="00B737E6">
              <w:rPr>
                <w:rFonts w:ascii="time" w:eastAsiaTheme="minorEastAsia" w:hAnsi="time"/>
                <w:color w:val="000000"/>
                <w:sz w:val="18"/>
                <w:szCs w:val="18"/>
              </w:rPr>
              <w:t>材料及</w:t>
            </w:r>
            <w:r w:rsidRPr="00B737E6">
              <w:rPr>
                <w:rFonts w:ascii="time" w:eastAsiaTheme="minorEastAsia" w:hAnsi="time" w:hint="eastAsia"/>
                <w:color w:val="000000"/>
                <w:sz w:val="18"/>
                <w:szCs w:val="18"/>
              </w:rPr>
              <w:t>配件</w:t>
            </w:r>
            <w:r w:rsidRPr="00B737E6">
              <w:rPr>
                <w:rFonts w:ascii="time" w:eastAsiaTheme="minorEastAsia" w:hAnsi="time"/>
                <w:color w:val="000000"/>
                <w:sz w:val="18"/>
                <w:szCs w:val="18"/>
              </w:rPr>
              <w:t>的</w:t>
            </w:r>
            <w:r w:rsidRPr="00B737E6">
              <w:rPr>
                <w:rFonts w:ascii="time" w:eastAsiaTheme="minorEastAsia" w:hAnsi="time" w:hint="eastAsia"/>
                <w:color w:val="000000"/>
                <w:sz w:val="18"/>
                <w:szCs w:val="18"/>
              </w:rPr>
              <w:t>质量证明文件</w:t>
            </w:r>
            <w:r w:rsidRPr="00B737E6">
              <w:rPr>
                <w:rFonts w:ascii="time" w:eastAsiaTheme="minorEastAsia" w:hAnsi="time"/>
                <w:color w:val="000000"/>
                <w:sz w:val="18"/>
                <w:szCs w:val="18"/>
              </w:rPr>
              <w:t>、进场验收记录</w:t>
            </w:r>
            <w:r w:rsidRPr="00B737E6">
              <w:rPr>
                <w:rFonts w:ascii="time" w:eastAsiaTheme="minorEastAsia" w:hAnsi="time" w:hint="eastAsia"/>
                <w:color w:val="000000"/>
                <w:sz w:val="18"/>
                <w:szCs w:val="18"/>
              </w:rPr>
              <w:t>，资料齐全、详实、可靠</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color w:val="000000"/>
                <w:sz w:val="18"/>
                <w:szCs w:val="18"/>
              </w:rPr>
              <w:t>构件安装施工记录</w:t>
            </w:r>
            <w:r w:rsidRPr="00B737E6">
              <w:rPr>
                <w:rFonts w:ascii="time" w:eastAsiaTheme="minorEastAsia" w:hAnsi="time" w:hint="eastAsia"/>
                <w:color w:val="000000"/>
                <w:sz w:val="18"/>
                <w:szCs w:val="18"/>
              </w:rPr>
              <w:t>、钢筋</w:t>
            </w:r>
            <w:r w:rsidRPr="00B737E6">
              <w:rPr>
                <w:rFonts w:ascii="time" w:eastAsiaTheme="minorEastAsia" w:hAnsi="time"/>
                <w:color w:val="000000"/>
                <w:sz w:val="18"/>
                <w:szCs w:val="18"/>
              </w:rPr>
              <w:t>连接施工检验记录</w:t>
            </w:r>
            <w:r w:rsidRPr="00B737E6">
              <w:rPr>
                <w:rFonts w:ascii="time" w:eastAsiaTheme="minorEastAsia" w:hAnsi="time" w:hint="eastAsia"/>
                <w:color w:val="000000"/>
                <w:sz w:val="18"/>
                <w:szCs w:val="18"/>
              </w:rPr>
              <w:t>、钢结构建筑的主体结构连接螺栓或焊接节点检验记录，资料齐全、详实、可靠</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后浇混凝土部位</w:t>
            </w:r>
            <w:r w:rsidRPr="00B737E6">
              <w:rPr>
                <w:rFonts w:ascii="time" w:eastAsiaTheme="minorEastAsia" w:hAnsi="time" w:hint="eastAsia"/>
                <w:szCs w:val="21"/>
              </w:rPr>
              <w:t>、</w:t>
            </w:r>
            <w:r w:rsidRPr="00B737E6">
              <w:rPr>
                <w:rFonts w:ascii="time" w:eastAsiaTheme="minorEastAsia" w:hAnsi="time" w:hint="eastAsia"/>
                <w:color w:val="000000"/>
                <w:sz w:val="18"/>
                <w:szCs w:val="18"/>
              </w:rPr>
              <w:t>后装封闭构件施工前</w:t>
            </w:r>
            <w:r w:rsidRPr="00B737E6">
              <w:rPr>
                <w:rFonts w:ascii="time" w:eastAsiaTheme="minorEastAsia" w:hAnsi="time"/>
                <w:color w:val="000000"/>
                <w:sz w:val="18"/>
                <w:szCs w:val="18"/>
              </w:rPr>
              <w:t>的隐蔽工程检查验收文件</w:t>
            </w:r>
            <w:r w:rsidRPr="00B737E6">
              <w:rPr>
                <w:rFonts w:ascii="time" w:eastAsiaTheme="minorEastAsia" w:hAnsi="time" w:hint="eastAsia"/>
                <w:color w:val="000000"/>
                <w:sz w:val="18"/>
                <w:szCs w:val="18"/>
              </w:rPr>
              <w:t>，资料齐全、详实、可靠</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5"/>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8"/>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装配式结构</w:t>
            </w:r>
            <w:r w:rsidRPr="00B737E6">
              <w:rPr>
                <w:rFonts w:ascii="time" w:eastAsiaTheme="minorEastAsia" w:hAnsi="time"/>
                <w:sz w:val="18"/>
                <w:szCs w:val="18"/>
              </w:rPr>
              <w:t>分项工程</w:t>
            </w:r>
            <w:r w:rsidRPr="00B737E6">
              <w:rPr>
                <w:rFonts w:ascii="time" w:eastAsiaTheme="minorEastAsia" w:hAnsi="time" w:hint="eastAsia"/>
                <w:sz w:val="18"/>
                <w:szCs w:val="18"/>
              </w:rPr>
              <w:t>质量</w:t>
            </w:r>
            <w:r w:rsidRPr="00B737E6">
              <w:rPr>
                <w:rFonts w:ascii="time" w:eastAsiaTheme="minorEastAsia" w:hAnsi="time"/>
                <w:sz w:val="18"/>
                <w:szCs w:val="18"/>
              </w:rPr>
              <w:t>验收</w:t>
            </w:r>
            <w:r w:rsidRPr="00B737E6">
              <w:rPr>
                <w:rFonts w:ascii="time" w:eastAsiaTheme="minorEastAsia" w:hAnsi="time" w:hint="eastAsia"/>
                <w:sz w:val="18"/>
                <w:szCs w:val="18"/>
              </w:rPr>
              <w:t>文件，</w:t>
            </w:r>
            <w:r w:rsidRPr="00B737E6">
              <w:rPr>
                <w:rFonts w:ascii="time" w:eastAsiaTheme="minorEastAsia" w:hAnsi="time" w:hint="eastAsia"/>
                <w:color w:val="000000"/>
                <w:sz w:val="18"/>
                <w:szCs w:val="18"/>
              </w:rPr>
              <w:t>资料齐全、详实、可靠</w:t>
            </w:r>
          </w:p>
        </w:tc>
        <w:tc>
          <w:tcPr>
            <w:tcW w:w="692" w:type="dxa"/>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查阅资料现场观察</w:t>
            </w: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9908F3" w:rsidRPr="00B737E6" w:rsidTr="00BA093D">
        <w:trPr>
          <w:trHeight w:val="298"/>
        </w:trPr>
        <w:tc>
          <w:tcPr>
            <w:tcW w:w="734" w:type="dxa"/>
            <w:vMerge/>
            <w:shd w:val="clear" w:color="auto" w:fill="auto"/>
            <w:vAlign w:val="center"/>
          </w:tcPr>
          <w:p w:rsidR="009908F3" w:rsidRPr="00B737E6" w:rsidRDefault="009908F3" w:rsidP="00BA093D">
            <w:pPr>
              <w:adjustRightInd w:val="0"/>
              <w:snapToGrid w:val="0"/>
              <w:spacing w:line="300" w:lineRule="exact"/>
              <w:rPr>
                <w:rFonts w:ascii="time" w:eastAsiaTheme="minorEastAsia" w:hAnsi="time"/>
                <w:sz w:val="18"/>
                <w:szCs w:val="18"/>
              </w:rPr>
            </w:pPr>
          </w:p>
        </w:tc>
        <w:tc>
          <w:tcPr>
            <w:tcW w:w="8018" w:type="dxa"/>
            <w:gridSpan w:val="27"/>
            <w:shd w:val="clear" w:color="auto" w:fill="auto"/>
            <w:vAlign w:val="center"/>
          </w:tcPr>
          <w:p w:rsidR="009908F3" w:rsidRPr="00B737E6" w:rsidRDefault="009908F3"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 xml:space="preserve">5.3 </w:t>
            </w:r>
            <w:r w:rsidRPr="00B737E6">
              <w:rPr>
                <w:rFonts w:ascii="time" w:eastAsiaTheme="minorEastAsia" w:hAnsi="time" w:hint="eastAsia"/>
                <w:b/>
                <w:sz w:val="18"/>
                <w:szCs w:val="18"/>
              </w:rPr>
              <w:t>小计</w:t>
            </w:r>
          </w:p>
        </w:tc>
        <w:tc>
          <w:tcPr>
            <w:tcW w:w="1279" w:type="dxa"/>
            <w:gridSpan w:val="2"/>
            <w:shd w:val="clear" w:color="auto" w:fill="auto"/>
            <w:vAlign w:val="center"/>
          </w:tcPr>
          <w:p w:rsidR="009908F3" w:rsidRPr="00B737E6" w:rsidRDefault="009908F3"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5759" w:type="dxa"/>
            <w:gridSpan w:val="18"/>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一体化装修技术与施工工艺评分（</w:t>
            </w:r>
            <w:r w:rsidRPr="00B737E6">
              <w:rPr>
                <w:rFonts w:ascii="time" w:eastAsiaTheme="minorEastAsia" w:hAnsi="time" w:hint="eastAsia"/>
                <w:b/>
                <w:sz w:val="18"/>
                <w:szCs w:val="18"/>
              </w:rPr>
              <w:t>15</w:t>
            </w:r>
            <w:r w:rsidRPr="00B737E6">
              <w:rPr>
                <w:rFonts w:ascii="time" w:eastAsiaTheme="minorEastAsia" w:hAnsi="time" w:hint="eastAsia"/>
                <w:b/>
                <w:sz w:val="18"/>
                <w:szCs w:val="18"/>
              </w:rPr>
              <w:t>）</w:t>
            </w:r>
          </w:p>
        </w:tc>
        <w:tc>
          <w:tcPr>
            <w:tcW w:w="718"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r w:rsidRPr="00B737E6">
              <w:rPr>
                <w:rFonts w:ascii="time" w:eastAsiaTheme="minorEastAsia" w:hAnsi="time" w:hint="eastAsia"/>
                <w:b/>
                <w:color w:val="000000"/>
                <w:sz w:val="18"/>
                <w:szCs w:val="18"/>
              </w:rPr>
              <w:t>分值</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0"/>
              </w:numPr>
              <w:adjustRightInd w:val="0"/>
              <w:snapToGrid w:val="0"/>
              <w:spacing w:line="300" w:lineRule="exact"/>
              <w:jc w:val="center"/>
              <w:rPr>
                <w:rFonts w:ascii="time" w:eastAsiaTheme="minorEastAsia" w:hAnsi="time"/>
                <w:sz w:val="18"/>
                <w:szCs w:val="18"/>
              </w:rPr>
            </w:pPr>
          </w:p>
        </w:tc>
        <w:tc>
          <w:tcPr>
            <w:tcW w:w="5335" w:type="dxa"/>
            <w:gridSpan w:val="15"/>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具备装修施工组织设计，体现部品的工厂生产与现场施工工序、部品的生产工艺与施工安装工艺的协调配合</w:t>
            </w:r>
          </w:p>
        </w:tc>
        <w:tc>
          <w:tcPr>
            <w:tcW w:w="718"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723" w:type="dxa"/>
            <w:gridSpan w:val="4"/>
            <w:shd w:val="clear" w:color="auto" w:fill="auto"/>
            <w:vAlign w:val="center"/>
          </w:tcPr>
          <w:p w:rsidR="000E0D04" w:rsidRPr="00B737E6" w:rsidRDefault="0035379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00B737E6" w:rsidRPr="00B737E6">
              <w:rPr>
                <w:rFonts w:ascii="time" w:eastAsiaTheme="minorEastAsia" w:hAnsi="time" w:hint="eastAsia"/>
                <w:color w:val="000000"/>
                <w:sz w:val="18"/>
                <w:szCs w:val="18"/>
              </w:rPr>
              <w:t>～</w:t>
            </w:r>
            <w:r w:rsidR="000E0D04" w:rsidRPr="00B737E6">
              <w:rPr>
                <w:rFonts w:ascii="time" w:eastAsiaTheme="minorEastAsia" w:hAnsi="time" w:hint="eastAsia"/>
                <w:sz w:val="18"/>
                <w:szCs w:val="18"/>
              </w:rPr>
              <w:t>4</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0"/>
              </w:numPr>
              <w:adjustRightInd w:val="0"/>
              <w:snapToGrid w:val="0"/>
              <w:spacing w:line="300" w:lineRule="exact"/>
              <w:jc w:val="center"/>
              <w:rPr>
                <w:rFonts w:ascii="time" w:eastAsiaTheme="minorEastAsia" w:hAnsi="time"/>
                <w:sz w:val="18"/>
                <w:szCs w:val="18"/>
              </w:rPr>
            </w:pPr>
          </w:p>
        </w:tc>
        <w:tc>
          <w:tcPr>
            <w:tcW w:w="5335" w:type="dxa"/>
            <w:gridSpan w:val="15"/>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各构件与部品之间、部品与主体结构之间采用装配化施工工艺，各工序偏差控制在设计要求范围内</w:t>
            </w:r>
          </w:p>
        </w:tc>
        <w:tc>
          <w:tcPr>
            <w:tcW w:w="718" w:type="dxa"/>
            <w:gridSpan w:val="4"/>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现场观察</w:t>
            </w:r>
          </w:p>
        </w:tc>
        <w:tc>
          <w:tcPr>
            <w:tcW w:w="723" w:type="dxa"/>
            <w:gridSpan w:val="4"/>
            <w:shd w:val="clear" w:color="auto" w:fill="auto"/>
            <w:vAlign w:val="center"/>
          </w:tcPr>
          <w:p w:rsidR="000E0D04" w:rsidRPr="00B737E6" w:rsidRDefault="0035379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00B737E6" w:rsidRPr="00B737E6">
              <w:rPr>
                <w:rFonts w:ascii="time" w:eastAsiaTheme="minorEastAsia" w:hAnsi="time" w:hint="eastAsia"/>
                <w:color w:val="000000"/>
                <w:sz w:val="18"/>
                <w:szCs w:val="18"/>
              </w:rPr>
              <w:t>～</w:t>
            </w:r>
            <w:r w:rsidR="000E0D04" w:rsidRPr="00B737E6">
              <w:rPr>
                <w:rFonts w:ascii="time" w:eastAsiaTheme="minorEastAsia" w:hAnsi="time" w:hint="eastAsia"/>
                <w:sz w:val="18"/>
                <w:szCs w:val="18"/>
              </w:rPr>
              <w:t>4</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0"/>
              </w:numPr>
              <w:adjustRightInd w:val="0"/>
              <w:snapToGrid w:val="0"/>
              <w:spacing w:line="300" w:lineRule="exact"/>
              <w:jc w:val="center"/>
              <w:rPr>
                <w:rFonts w:ascii="time" w:eastAsiaTheme="minorEastAsia" w:hAnsi="time"/>
                <w:sz w:val="18"/>
                <w:szCs w:val="18"/>
              </w:rPr>
            </w:pPr>
          </w:p>
        </w:tc>
        <w:tc>
          <w:tcPr>
            <w:tcW w:w="5335" w:type="dxa"/>
            <w:gridSpan w:val="15"/>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采用工厂生产的集成式厨房、卫生间，一次安装到位</w:t>
            </w:r>
          </w:p>
        </w:tc>
        <w:tc>
          <w:tcPr>
            <w:tcW w:w="718" w:type="dxa"/>
            <w:gridSpan w:val="4"/>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850CBD"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0E0D04" w:rsidRPr="00B737E6">
              <w:rPr>
                <w:rFonts w:ascii="time" w:eastAsiaTheme="minorEastAsia" w:hAnsi="time" w:hint="eastAsia"/>
                <w:sz w:val="18"/>
                <w:szCs w:val="18"/>
              </w:rPr>
              <w:t>3</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0"/>
              </w:numPr>
              <w:adjustRightInd w:val="0"/>
              <w:snapToGrid w:val="0"/>
              <w:spacing w:line="300" w:lineRule="exact"/>
              <w:jc w:val="center"/>
              <w:rPr>
                <w:rFonts w:ascii="time" w:eastAsiaTheme="minorEastAsia" w:hAnsi="time"/>
                <w:sz w:val="18"/>
                <w:szCs w:val="18"/>
              </w:rPr>
            </w:pPr>
          </w:p>
        </w:tc>
        <w:tc>
          <w:tcPr>
            <w:tcW w:w="5335" w:type="dxa"/>
            <w:gridSpan w:val="15"/>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采用内隔墙板系统，与主体结构联结可靠，易于安装拆卸</w:t>
            </w:r>
          </w:p>
        </w:tc>
        <w:tc>
          <w:tcPr>
            <w:tcW w:w="718" w:type="dxa"/>
            <w:gridSpan w:val="4"/>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0"/>
              </w:numPr>
              <w:adjustRightInd w:val="0"/>
              <w:snapToGrid w:val="0"/>
              <w:spacing w:line="300" w:lineRule="exact"/>
              <w:jc w:val="center"/>
              <w:rPr>
                <w:rFonts w:ascii="time" w:eastAsiaTheme="minorEastAsia" w:hAnsi="time"/>
                <w:sz w:val="18"/>
                <w:szCs w:val="18"/>
              </w:rPr>
            </w:pPr>
          </w:p>
        </w:tc>
        <w:tc>
          <w:tcPr>
            <w:tcW w:w="5335" w:type="dxa"/>
            <w:gridSpan w:val="15"/>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水、暖、电气等设备系统与主体结构的构件生产、装配施工协调配合</w:t>
            </w:r>
          </w:p>
        </w:tc>
        <w:tc>
          <w:tcPr>
            <w:tcW w:w="718" w:type="dxa"/>
            <w:gridSpan w:val="4"/>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166756" w:rsidRPr="00B737E6" w:rsidTr="00BA093D">
        <w:trPr>
          <w:trHeight w:val="298"/>
        </w:trPr>
        <w:tc>
          <w:tcPr>
            <w:tcW w:w="734" w:type="dxa"/>
            <w:vMerge/>
            <w:shd w:val="clear" w:color="auto" w:fill="auto"/>
            <w:vAlign w:val="center"/>
          </w:tcPr>
          <w:p w:rsidR="00166756" w:rsidRPr="00B737E6" w:rsidRDefault="00166756"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166756" w:rsidRPr="00B737E6" w:rsidRDefault="00166756" w:rsidP="00BA093D">
            <w:pPr>
              <w:numPr>
                <w:ilvl w:val="0"/>
                <w:numId w:val="9"/>
              </w:numPr>
              <w:adjustRightInd w:val="0"/>
              <w:snapToGrid w:val="0"/>
              <w:spacing w:line="300" w:lineRule="exact"/>
              <w:rPr>
                <w:rFonts w:ascii="time" w:eastAsiaTheme="minorEastAsia" w:hAnsi="time"/>
                <w:sz w:val="18"/>
                <w:szCs w:val="18"/>
              </w:rPr>
            </w:pPr>
          </w:p>
        </w:tc>
        <w:tc>
          <w:tcPr>
            <w:tcW w:w="5767" w:type="dxa"/>
            <w:gridSpan w:val="19"/>
            <w:shd w:val="clear" w:color="auto" w:fill="auto"/>
            <w:vAlign w:val="center"/>
          </w:tcPr>
          <w:p w:rsidR="00166756" w:rsidRPr="00B737E6" w:rsidRDefault="00166756"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室内装修工程采用有关技术措施评价（</w:t>
            </w:r>
            <w:r w:rsidRPr="00B737E6">
              <w:rPr>
                <w:rFonts w:ascii="time" w:eastAsiaTheme="minorEastAsia" w:hAnsi="time" w:hint="eastAsia"/>
                <w:b/>
                <w:sz w:val="18"/>
                <w:szCs w:val="18"/>
              </w:rPr>
              <w:t>10</w:t>
            </w:r>
            <w:r w:rsidRPr="00B737E6">
              <w:rPr>
                <w:rFonts w:ascii="time" w:eastAsiaTheme="minorEastAsia" w:hAnsi="time" w:hint="eastAsia"/>
                <w:b/>
                <w:sz w:val="18"/>
                <w:szCs w:val="18"/>
              </w:rPr>
              <w:t>）</w:t>
            </w:r>
          </w:p>
        </w:tc>
        <w:tc>
          <w:tcPr>
            <w:tcW w:w="710" w:type="dxa"/>
            <w:gridSpan w:val="3"/>
            <w:shd w:val="clear" w:color="auto" w:fill="auto"/>
            <w:vAlign w:val="center"/>
          </w:tcPr>
          <w:p w:rsidR="00166756" w:rsidRPr="00B737E6" w:rsidRDefault="00166756"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723" w:type="dxa"/>
            <w:gridSpan w:val="4"/>
            <w:shd w:val="clear" w:color="auto" w:fill="auto"/>
            <w:vAlign w:val="center"/>
          </w:tcPr>
          <w:p w:rsidR="00166756" w:rsidRPr="00B737E6" w:rsidRDefault="00166756"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w:t>
            </w:r>
            <w:r w:rsidRPr="00B737E6">
              <w:rPr>
                <w:rFonts w:ascii="time" w:eastAsiaTheme="minorEastAsia" w:hAnsi="time" w:hint="eastAsia"/>
                <w:b/>
                <w:color w:val="000000"/>
                <w:sz w:val="18"/>
                <w:szCs w:val="18"/>
              </w:rPr>
              <w:t>分值</w:t>
            </w:r>
          </w:p>
        </w:tc>
        <w:tc>
          <w:tcPr>
            <w:tcW w:w="1279" w:type="dxa"/>
            <w:gridSpan w:val="2"/>
            <w:shd w:val="clear" w:color="auto" w:fill="auto"/>
            <w:vAlign w:val="center"/>
          </w:tcPr>
          <w:p w:rsidR="00166756" w:rsidRPr="00B737E6" w:rsidRDefault="00166756"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1"/>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非承重内隔墙采用装配施工技术，现场无湿作业和二次加工</w:t>
            </w:r>
          </w:p>
        </w:tc>
        <w:tc>
          <w:tcPr>
            <w:tcW w:w="692" w:type="dxa"/>
            <w:vMerge w:val="restart"/>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p w:rsidR="000E0D04" w:rsidRPr="00B737E6" w:rsidRDefault="000E0D0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现场观察</w:t>
            </w:r>
          </w:p>
        </w:tc>
        <w:tc>
          <w:tcPr>
            <w:tcW w:w="723" w:type="dxa"/>
            <w:gridSpan w:val="4"/>
            <w:shd w:val="clear" w:color="auto" w:fill="auto"/>
            <w:vAlign w:val="center"/>
          </w:tcPr>
          <w:p w:rsidR="000E0D04"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0E0D04"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1"/>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墙和地面瓷砖、石材等装修材料工厂加工编号，无现场切割</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1"/>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各种柜体、内门等木制品和木装饰采用工厂定制，无现场切割</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1"/>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各种设备管线，连接部位提前预留接口、孔洞，无现场剔凿</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0E0D04" w:rsidRPr="00B737E6" w:rsidRDefault="000E0D04" w:rsidP="00BA093D">
            <w:pPr>
              <w:numPr>
                <w:ilvl w:val="0"/>
                <w:numId w:val="9"/>
              </w:numPr>
              <w:adjustRightInd w:val="0"/>
              <w:snapToGrid w:val="0"/>
              <w:spacing w:line="300" w:lineRule="exact"/>
              <w:rPr>
                <w:rFonts w:ascii="time" w:eastAsiaTheme="minorEastAsia" w:hAnsi="time"/>
                <w:sz w:val="18"/>
                <w:szCs w:val="18"/>
              </w:rPr>
            </w:pPr>
          </w:p>
        </w:tc>
        <w:tc>
          <w:tcPr>
            <w:tcW w:w="424" w:type="dxa"/>
            <w:gridSpan w:val="3"/>
            <w:shd w:val="clear" w:color="auto" w:fill="auto"/>
            <w:vAlign w:val="center"/>
          </w:tcPr>
          <w:p w:rsidR="000E0D04" w:rsidRPr="00B737E6" w:rsidRDefault="000E0D04" w:rsidP="00BA093D">
            <w:pPr>
              <w:numPr>
                <w:ilvl w:val="0"/>
                <w:numId w:val="11"/>
              </w:numPr>
              <w:adjustRightInd w:val="0"/>
              <w:snapToGrid w:val="0"/>
              <w:spacing w:line="300" w:lineRule="exact"/>
              <w:jc w:val="center"/>
              <w:rPr>
                <w:rFonts w:ascii="time" w:eastAsiaTheme="minorEastAsia" w:hAnsi="time"/>
                <w:sz w:val="18"/>
                <w:szCs w:val="18"/>
              </w:rPr>
            </w:pPr>
          </w:p>
        </w:tc>
        <w:tc>
          <w:tcPr>
            <w:tcW w:w="5361" w:type="dxa"/>
            <w:gridSpan w:val="18"/>
            <w:shd w:val="clear" w:color="auto" w:fill="auto"/>
            <w:vAlign w:val="center"/>
          </w:tcPr>
          <w:p w:rsidR="000E0D04" w:rsidRPr="00B737E6" w:rsidRDefault="000E0D04" w:rsidP="00BA093D">
            <w:pPr>
              <w:adjustRightInd w:val="0"/>
              <w:snapToGrid w:val="0"/>
              <w:spacing w:line="300" w:lineRule="exact"/>
              <w:jc w:val="left"/>
              <w:rPr>
                <w:rFonts w:ascii="time" w:eastAsiaTheme="minorEastAsia" w:hAnsi="time"/>
                <w:color w:val="000000"/>
                <w:sz w:val="18"/>
                <w:szCs w:val="18"/>
              </w:rPr>
            </w:pPr>
            <w:r w:rsidRPr="00B737E6">
              <w:rPr>
                <w:rFonts w:ascii="time" w:eastAsiaTheme="minorEastAsia" w:hAnsi="time" w:hint="eastAsia"/>
                <w:sz w:val="18"/>
                <w:szCs w:val="18"/>
              </w:rPr>
              <w:t>采用预拌砂浆、预拌混凝土或其他工业化产品</w:t>
            </w:r>
          </w:p>
        </w:tc>
        <w:tc>
          <w:tcPr>
            <w:tcW w:w="692" w:type="dxa"/>
            <w:vMerge/>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c>
          <w:tcPr>
            <w:tcW w:w="723" w:type="dxa"/>
            <w:gridSpan w:val="4"/>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sz w:val="18"/>
                <w:szCs w:val="18"/>
              </w:rPr>
              <w:t>2</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0E0D04" w:rsidRPr="00B737E6" w:rsidTr="00BA093D">
        <w:trPr>
          <w:trHeight w:val="298"/>
        </w:trPr>
        <w:tc>
          <w:tcPr>
            <w:tcW w:w="734" w:type="dxa"/>
            <w:vMerge/>
            <w:tcBorders>
              <w:bottom w:val="single" w:sz="4" w:space="0" w:color="auto"/>
            </w:tcBorders>
            <w:shd w:val="clear" w:color="auto" w:fill="auto"/>
            <w:vAlign w:val="center"/>
          </w:tcPr>
          <w:p w:rsidR="000E0D04" w:rsidRPr="00B737E6" w:rsidRDefault="000E0D04" w:rsidP="00BA093D">
            <w:pPr>
              <w:adjustRightInd w:val="0"/>
              <w:snapToGrid w:val="0"/>
              <w:spacing w:line="300" w:lineRule="exact"/>
              <w:rPr>
                <w:rFonts w:ascii="time" w:eastAsiaTheme="minorEastAsia" w:hAnsi="time"/>
                <w:sz w:val="18"/>
                <w:szCs w:val="18"/>
              </w:rPr>
            </w:pPr>
          </w:p>
        </w:tc>
        <w:tc>
          <w:tcPr>
            <w:tcW w:w="818" w:type="dxa"/>
            <w:tcBorders>
              <w:bottom w:val="single" w:sz="4" w:space="0" w:color="auto"/>
            </w:tcBorders>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b/>
                <w:sz w:val="18"/>
                <w:szCs w:val="18"/>
              </w:rPr>
            </w:pPr>
          </w:p>
        </w:tc>
        <w:tc>
          <w:tcPr>
            <w:tcW w:w="7200" w:type="dxa"/>
            <w:gridSpan w:val="26"/>
            <w:tcBorders>
              <w:bottom w:val="single" w:sz="4" w:space="0" w:color="auto"/>
            </w:tcBorders>
            <w:shd w:val="clear" w:color="auto" w:fill="auto"/>
          </w:tcPr>
          <w:p w:rsidR="000E0D04" w:rsidRPr="00B737E6" w:rsidRDefault="009908F3"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 xml:space="preserve">5.4 </w:t>
            </w:r>
            <w:r w:rsidRPr="00B737E6">
              <w:rPr>
                <w:rFonts w:ascii="time" w:eastAsiaTheme="minorEastAsia" w:hAnsi="time" w:hint="eastAsia"/>
                <w:b/>
                <w:sz w:val="18"/>
                <w:szCs w:val="18"/>
              </w:rPr>
              <w:t>小计</w:t>
            </w:r>
          </w:p>
        </w:tc>
        <w:tc>
          <w:tcPr>
            <w:tcW w:w="1279" w:type="dxa"/>
            <w:gridSpan w:val="2"/>
            <w:shd w:val="clear" w:color="auto" w:fill="auto"/>
            <w:vAlign w:val="center"/>
          </w:tcPr>
          <w:p w:rsidR="000E0D04" w:rsidRPr="00B737E6" w:rsidRDefault="000E0D04" w:rsidP="00BA093D">
            <w:pPr>
              <w:adjustRightInd w:val="0"/>
              <w:snapToGrid w:val="0"/>
              <w:spacing w:line="300" w:lineRule="exact"/>
              <w:jc w:val="center"/>
              <w:rPr>
                <w:rFonts w:ascii="time" w:eastAsiaTheme="minorEastAsia" w:hAnsi="time"/>
                <w:sz w:val="18"/>
                <w:szCs w:val="18"/>
              </w:rPr>
            </w:pPr>
          </w:p>
        </w:tc>
      </w:tr>
      <w:tr w:rsidR="00D1797A" w:rsidRPr="00B737E6" w:rsidTr="00BA093D">
        <w:trPr>
          <w:trHeight w:val="298"/>
        </w:trPr>
        <w:tc>
          <w:tcPr>
            <w:tcW w:w="1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797A" w:rsidRPr="00B737E6" w:rsidRDefault="00D1797A" w:rsidP="00BA093D">
            <w:pPr>
              <w:adjustRightInd w:val="0"/>
              <w:snapToGrid w:val="0"/>
              <w:spacing w:line="300" w:lineRule="exact"/>
              <w:jc w:val="center"/>
              <w:rPr>
                <w:rFonts w:ascii="time" w:eastAsiaTheme="minorEastAsia" w:hAnsi="time"/>
                <w:b/>
                <w:szCs w:val="21"/>
              </w:rPr>
            </w:pPr>
            <w:r w:rsidRPr="00B737E6">
              <w:rPr>
                <w:rFonts w:ascii="time" w:eastAsiaTheme="minorEastAsia" w:hAnsi="time" w:hint="eastAsia"/>
                <w:b/>
                <w:szCs w:val="21"/>
              </w:rPr>
              <w:t>建造过程</w:t>
            </w:r>
          </w:p>
          <w:p w:rsidR="00D1797A" w:rsidRPr="00B737E6" w:rsidRDefault="00D1797A" w:rsidP="00BA093D">
            <w:pPr>
              <w:adjustRightInd w:val="0"/>
              <w:snapToGrid w:val="0"/>
              <w:spacing w:line="300" w:lineRule="exact"/>
              <w:jc w:val="center"/>
              <w:rPr>
                <w:rFonts w:ascii="time" w:eastAsiaTheme="minorEastAsia" w:hAnsi="time"/>
                <w:szCs w:val="21"/>
              </w:rPr>
            </w:pPr>
            <w:r w:rsidRPr="00B737E6">
              <w:rPr>
                <w:rFonts w:ascii="time" w:eastAsiaTheme="minorEastAsia" w:hAnsi="time" w:hint="eastAsia"/>
                <w:b/>
                <w:szCs w:val="21"/>
              </w:rPr>
              <w:t>评价说明</w:t>
            </w:r>
          </w:p>
          <w:p w:rsidR="00B737E6" w:rsidRDefault="00B737E6" w:rsidP="00BA093D">
            <w:pPr>
              <w:adjustRightInd w:val="0"/>
              <w:snapToGrid w:val="0"/>
              <w:spacing w:line="300" w:lineRule="exact"/>
              <w:jc w:val="left"/>
              <w:rPr>
                <w:rFonts w:ascii="time" w:eastAsiaTheme="minorEastAsia" w:hAnsi="time"/>
                <w:szCs w:val="21"/>
              </w:rPr>
            </w:pPr>
          </w:p>
          <w:p w:rsidR="00B737E6" w:rsidRPr="00B737E6" w:rsidRDefault="00B737E6" w:rsidP="00BA093D">
            <w:pPr>
              <w:adjustRightInd w:val="0"/>
              <w:snapToGrid w:val="0"/>
              <w:spacing w:line="300" w:lineRule="exact"/>
              <w:jc w:val="left"/>
              <w:rPr>
                <w:rFonts w:ascii="time" w:eastAsiaTheme="minorEastAsia" w:hAnsi="time"/>
                <w:szCs w:val="21"/>
              </w:rPr>
            </w:pPr>
          </w:p>
        </w:tc>
        <w:tc>
          <w:tcPr>
            <w:tcW w:w="7200" w:type="dxa"/>
            <w:gridSpan w:val="2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797A" w:rsidRPr="00B737E6" w:rsidRDefault="00D1797A" w:rsidP="00BA093D">
            <w:pPr>
              <w:adjustRightInd w:val="0"/>
              <w:snapToGrid w:val="0"/>
              <w:spacing w:line="300" w:lineRule="exact"/>
              <w:jc w:val="left"/>
              <w:rPr>
                <w:rFonts w:ascii="time" w:eastAsiaTheme="minorEastAsia" w:hAnsi="time"/>
                <w:szCs w:val="21"/>
              </w:rPr>
            </w:pPr>
          </w:p>
        </w:tc>
        <w:tc>
          <w:tcPr>
            <w:tcW w:w="1279" w:type="dxa"/>
            <w:gridSpan w:val="2"/>
            <w:tcBorders>
              <w:left w:val="single" w:sz="4" w:space="0" w:color="auto"/>
              <w:bottom w:val="single" w:sz="4" w:space="0" w:color="auto"/>
            </w:tcBorders>
            <w:shd w:val="clear" w:color="auto" w:fill="auto"/>
            <w:vAlign w:val="center"/>
          </w:tcPr>
          <w:p w:rsidR="00D1797A" w:rsidRPr="00B737E6" w:rsidRDefault="00D1797A" w:rsidP="00BA093D">
            <w:pPr>
              <w:adjustRightInd w:val="0"/>
              <w:snapToGrid w:val="0"/>
              <w:spacing w:line="300" w:lineRule="exact"/>
              <w:jc w:val="center"/>
              <w:rPr>
                <w:rFonts w:ascii="time" w:eastAsiaTheme="minorEastAsia" w:hAnsi="time"/>
                <w:szCs w:val="21"/>
              </w:rPr>
            </w:pPr>
            <w:r w:rsidRPr="00B737E6">
              <w:rPr>
                <w:rFonts w:ascii="time" w:eastAsiaTheme="minorEastAsia" w:hAnsi="time" w:hint="eastAsia"/>
                <w:b/>
                <w:szCs w:val="21"/>
              </w:rPr>
              <w:t>总得分</w:t>
            </w:r>
          </w:p>
        </w:tc>
      </w:tr>
      <w:tr w:rsidR="00D1797A" w:rsidRPr="00B737E6" w:rsidTr="00BA093D">
        <w:trPr>
          <w:trHeight w:val="298"/>
        </w:trPr>
        <w:tc>
          <w:tcPr>
            <w:tcW w:w="15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1797A" w:rsidRPr="00B737E6" w:rsidRDefault="00D1797A" w:rsidP="00BA093D">
            <w:pPr>
              <w:adjustRightInd w:val="0"/>
              <w:snapToGrid w:val="0"/>
              <w:spacing w:line="300" w:lineRule="exact"/>
              <w:jc w:val="left"/>
              <w:rPr>
                <w:rFonts w:ascii="time" w:eastAsiaTheme="minorEastAsia" w:hAnsi="time"/>
                <w:szCs w:val="21"/>
              </w:rPr>
            </w:pPr>
          </w:p>
        </w:tc>
        <w:tc>
          <w:tcPr>
            <w:tcW w:w="7200" w:type="dxa"/>
            <w:gridSpan w:val="26"/>
            <w:vMerge/>
            <w:tcBorders>
              <w:top w:val="single" w:sz="4" w:space="0" w:color="auto"/>
              <w:left w:val="single" w:sz="4" w:space="0" w:color="auto"/>
              <w:bottom w:val="single" w:sz="4" w:space="0" w:color="auto"/>
              <w:right w:val="single" w:sz="4" w:space="0" w:color="auto"/>
            </w:tcBorders>
            <w:shd w:val="clear" w:color="auto" w:fill="auto"/>
            <w:vAlign w:val="center"/>
          </w:tcPr>
          <w:p w:rsidR="00D1797A" w:rsidRPr="00B737E6" w:rsidRDefault="00D1797A" w:rsidP="00BA093D">
            <w:pPr>
              <w:adjustRightInd w:val="0"/>
              <w:snapToGrid w:val="0"/>
              <w:spacing w:line="300" w:lineRule="exact"/>
              <w:jc w:val="left"/>
              <w:rPr>
                <w:rFonts w:ascii="time" w:eastAsiaTheme="minorEastAsia" w:hAnsi="time"/>
                <w:szCs w:val="21"/>
              </w:rPr>
            </w:pPr>
          </w:p>
        </w:tc>
        <w:tc>
          <w:tcPr>
            <w:tcW w:w="1279" w:type="dxa"/>
            <w:gridSpan w:val="2"/>
            <w:tcBorders>
              <w:left w:val="single" w:sz="4" w:space="0" w:color="auto"/>
              <w:bottom w:val="single" w:sz="4" w:space="0" w:color="auto"/>
            </w:tcBorders>
            <w:shd w:val="clear" w:color="auto" w:fill="auto"/>
            <w:vAlign w:val="center"/>
          </w:tcPr>
          <w:p w:rsidR="00D1797A" w:rsidRPr="00B737E6" w:rsidRDefault="00D1797A" w:rsidP="00BA093D">
            <w:pPr>
              <w:adjustRightInd w:val="0"/>
              <w:snapToGrid w:val="0"/>
              <w:spacing w:line="300" w:lineRule="exact"/>
              <w:jc w:val="center"/>
              <w:rPr>
                <w:rFonts w:ascii="time" w:eastAsiaTheme="minorEastAsia" w:hAnsi="time"/>
                <w:b/>
                <w:szCs w:val="21"/>
              </w:rPr>
            </w:pPr>
          </w:p>
        </w:tc>
      </w:tr>
      <w:tr w:rsidR="00843688" w:rsidRPr="00B737E6" w:rsidTr="007F530C">
        <w:trPr>
          <w:trHeight w:val="416"/>
        </w:trPr>
        <w:tc>
          <w:tcPr>
            <w:tcW w:w="10031" w:type="dxa"/>
            <w:gridSpan w:val="30"/>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843688" w:rsidRPr="00B737E6" w:rsidRDefault="00843688" w:rsidP="00BA093D">
            <w:pPr>
              <w:adjustRightInd w:val="0"/>
              <w:snapToGrid w:val="0"/>
              <w:spacing w:line="300" w:lineRule="exact"/>
              <w:jc w:val="left"/>
              <w:rPr>
                <w:rFonts w:ascii="time" w:eastAsiaTheme="minorEastAsia" w:hAnsi="time"/>
                <w:b/>
                <w:szCs w:val="21"/>
              </w:rPr>
            </w:pPr>
            <w:r w:rsidRPr="00B737E6">
              <w:rPr>
                <w:rFonts w:ascii="time" w:eastAsiaTheme="minorEastAsia" w:hAnsi="time" w:hint="eastAsia"/>
                <w:b/>
                <w:szCs w:val="21"/>
              </w:rPr>
              <w:t>三、管理与效益评价表</w:t>
            </w:r>
          </w:p>
        </w:tc>
      </w:tr>
      <w:tr w:rsidR="003E4FA7" w:rsidRPr="00B737E6" w:rsidTr="00BA093D">
        <w:trPr>
          <w:trHeight w:val="469"/>
        </w:trPr>
        <w:tc>
          <w:tcPr>
            <w:tcW w:w="734" w:type="dxa"/>
            <w:tcBorders>
              <w:top w:val="single" w:sz="4" w:space="0" w:color="auto"/>
            </w:tcBorders>
            <w:shd w:val="clear" w:color="auto" w:fill="auto"/>
            <w:vAlign w:val="center"/>
          </w:tcPr>
          <w:p w:rsidR="00502E54" w:rsidRPr="00B737E6" w:rsidRDefault="00502E5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类别</w:t>
            </w:r>
          </w:p>
        </w:tc>
        <w:tc>
          <w:tcPr>
            <w:tcW w:w="818" w:type="dxa"/>
            <w:tcBorders>
              <w:top w:val="single" w:sz="4" w:space="0" w:color="auto"/>
            </w:tcBorders>
            <w:shd w:val="clear" w:color="auto" w:fill="auto"/>
            <w:vAlign w:val="center"/>
          </w:tcPr>
          <w:p w:rsidR="00502E54" w:rsidRPr="00B737E6" w:rsidRDefault="00502E5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编号</w:t>
            </w:r>
          </w:p>
        </w:tc>
        <w:tc>
          <w:tcPr>
            <w:tcW w:w="7176" w:type="dxa"/>
            <w:gridSpan w:val="25"/>
            <w:tcBorders>
              <w:top w:val="single" w:sz="4" w:space="0" w:color="auto"/>
            </w:tcBorders>
            <w:shd w:val="clear" w:color="auto" w:fill="auto"/>
            <w:vAlign w:val="center"/>
          </w:tcPr>
          <w:p w:rsidR="00502E54" w:rsidRPr="00B737E6" w:rsidRDefault="00502E5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条文</w:t>
            </w:r>
          </w:p>
        </w:tc>
        <w:tc>
          <w:tcPr>
            <w:tcW w:w="1303" w:type="dxa"/>
            <w:gridSpan w:val="3"/>
            <w:tcBorders>
              <w:top w:val="single" w:sz="4" w:space="0" w:color="auto"/>
            </w:tcBorders>
            <w:shd w:val="clear" w:color="auto" w:fill="auto"/>
            <w:vAlign w:val="center"/>
          </w:tcPr>
          <w:p w:rsidR="00502E54" w:rsidRPr="00B737E6" w:rsidRDefault="00502E54"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是否达标</w:t>
            </w:r>
          </w:p>
          <w:p w:rsidR="00EF451D" w:rsidRPr="00B737E6" w:rsidRDefault="00EF451D"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（√或×）</w:t>
            </w:r>
          </w:p>
        </w:tc>
      </w:tr>
      <w:tr w:rsidR="00BC041F" w:rsidRPr="00B737E6" w:rsidTr="006F5617">
        <w:trPr>
          <w:trHeight w:val="298"/>
        </w:trPr>
        <w:tc>
          <w:tcPr>
            <w:tcW w:w="734" w:type="dxa"/>
            <w:vMerge w:val="restart"/>
            <w:shd w:val="clear" w:color="auto" w:fill="FBD4B4" w:themeFill="accent6" w:themeFillTint="66"/>
            <w:vAlign w:val="center"/>
          </w:tcPr>
          <w:p w:rsidR="00E21244" w:rsidRPr="00B737E6" w:rsidRDefault="00E2124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基</w:t>
            </w:r>
          </w:p>
          <w:p w:rsidR="00E21244" w:rsidRPr="00B737E6" w:rsidRDefault="00E2124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础</w:t>
            </w:r>
          </w:p>
          <w:p w:rsidR="00E21244" w:rsidRPr="00B737E6" w:rsidRDefault="00E21244"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lastRenderedPageBreak/>
              <w:t>项</w:t>
            </w:r>
          </w:p>
        </w:tc>
        <w:tc>
          <w:tcPr>
            <w:tcW w:w="818" w:type="dxa"/>
            <w:shd w:val="clear" w:color="auto" w:fill="FBD4B4" w:themeFill="accent6" w:themeFillTint="66"/>
            <w:vAlign w:val="center"/>
          </w:tcPr>
          <w:p w:rsidR="00E21244" w:rsidRPr="00B737E6" w:rsidRDefault="00E21244" w:rsidP="00BA093D">
            <w:pPr>
              <w:numPr>
                <w:ilvl w:val="0"/>
                <w:numId w:val="12"/>
              </w:numPr>
              <w:adjustRightInd w:val="0"/>
              <w:snapToGrid w:val="0"/>
              <w:spacing w:line="300" w:lineRule="exact"/>
              <w:jc w:val="center"/>
              <w:rPr>
                <w:rFonts w:ascii="time" w:eastAsiaTheme="minorEastAsia" w:hAnsi="time"/>
                <w:sz w:val="18"/>
                <w:szCs w:val="18"/>
              </w:rPr>
            </w:pPr>
          </w:p>
        </w:tc>
        <w:tc>
          <w:tcPr>
            <w:tcW w:w="7176" w:type="dxa"/>
            <w:gridSpan w:val="25"/>
            <w:shd w:val="clear" w:color="auto" w:fill="FBD4B4" w:themeFill="accent6" w:themeFillTint="66"/>
          </w:tcPr>
          <w:p w:rsidR="00E21244" w:rsidRPr="00B737E6" w:rsidRDefault="00E2124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参评项目应建立项目质量终身责任信息档案</w:t>
            </w:r>
          </w:p>
        </w:tc>
        <w:tc>
          <w:tcPr>
            <w:tcW w:w="1303" w:type="dxa"/>
            <w:gridSpan w:val="3"/>
            <w:shd w:val="clear" w:color="auto" w:fill="FBD4B4" w:themeFill="accent6" w:themeFillTint="66"/>
            <w:vAlign w:val="center"/>
          </w:tcPr>
          <w:p w:rsidR="00E21244" w:rsidRPr="00B737E6" w:rsidRDefault="00E21244" w:rsidP="00BA093D">
            <w:pPr>
              <w:adjustRightInd w:val="0"/>
              <w:snapToGrid w:val="0"/>
              <w:spacing w:line="300" w:lineRule="exact"/>
              <w:jc w:val="center"/>
              <w:rPr>
                <w:rFonts w:ascii="time" w:eastAsiaTheme="minorEastAsia" w:hAnsi="time"/>
                <w:sz w:val="18"/>
                <w:szCs w:val="18"/>
              </w:rPr>
            </w:pPr>
          </w:p>
        </w:tc>
      </w:tr>
      <w:tr w:rsidR="00BC041F" w:rsidRPr="00B737E6" w:rsidTr="006F5617">
        <w:trPr>
          <w:trHeight w:val="298"/>
        </w:trPr>
        <w:tc>
          <w:tcPr>
            <w:tcW w:w="734" w:type="dxa"/>
            <w:vMerge/>
            <w:shd w:val="clear" w:color="auto" w:fill="FBD4B4" w:themeFill="accent6" w:themeFillTint="66"/>
            <w:vAlign w:val="center"/>
          </w:tcPr>
          <w:p w:rsidR="00E21244" w:rsidRPr="00B737E6" w:rsidRDefault="00E21244" w:rsidP="00BA093D">
            <w:pPr>
              <w:adjustRightInd w:val="0"/>
              <w:snapToGrid w:val="0"/>
              <w:spacing w:line="300" w:lineRule="exact"/>
              <w:rPr>
                <w:rFonts w:ascii="time" w:eastAsiaTheme="minorEastAsia" w:hAnsi="time"/>
                <w:sz w:val="18"/>
                <w:szCs w:val="18"/>
              </w:rPr>
            </w:pPr>
          </w:p>
        </w:tc>
        <w:tc>
          <w:tcPr>
            <w:tcW w:w="818" w:type="dxa"/>
            <w:shd w:val="clear" w:color="auto" w:fill="FBD4B4" w:themeFill="accent6" w:themeFillTint="66"/>
            <w:vAlign w:val="center"/>
          </w:tcPr>
          <w:p w:rsidR="00E21244" w:rsidRPr="00B737E6" w:rsidRDefault="00E21244" w:rsidP="00BA093D">
            <w:pPr>
              <w:numPr>
                <w:ilvl w:val="0"/>
                <w:numId w:val="12"/>
              </w:numPr>
              <w:adjustRightInd w:val="0"/>
              <w:snapToGrid w:val="0"/>
              <w:spacing w:line="300" w:lineRule="exact"/>
              <w:jc w:val="center"/>
              <w:rPr>
                <w:rFonts w:ascii="time" w:eastAsiaTheme="minorEastAsia" w:hAnsi="time"/>
                <w:sz w:val="18"/>
                <w:szCs w:val="18"/>
              </w:rPr>
            </w:pPr>
          </w:p>
        </w:tc>
        <w:tc>
          <w:tcPr>
            <w:tcW w:w="7176" w:type="dxa"/>
            <w:gridSpan w:val="25"/>
            <w:shd w:val="clear" w:color="auto" w:fill="FBD4B4" w:themeFill="accent6" w:themeFillTint="66"/>
          </w:tcPr>
          <w:p w:rsidR="00E21244" w:rsidRPr="00B737E6" w:rsidRDefault="00E2124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参评项目建造过程应建立节能、节水、节材和建筑废弃物管理制度，并应具有相应的数据</w:t>
            </w:r>
            <w:r w:rsidRPr="00B737E6">
              <w:rPr>
                <w:rFonts w:ascii="time" w:eastAsiaTheme="minorEastAsia" w:hAnsi="time" w:hint="eastAsia"/>
                <w:sz w:val="18"/>
                <w:szCs w:val="18"/>
              </w:rPr>
              <w:lastRenderedPageBreak/>
              <w:t>记录和节约效果分析</w:t>
            </w:r>
          </w:p>
        </w:tc>
        <w:tc>
          <w:tcPr>
            <w:tcW w:w="1303" w:type="dxa"/>
            <w:gridSpan w:val="3"/>
            <w:shd w:val="clear" w:color="auto" w:fill="FBD4B4" w:themeFill="accent6" w:themeFillTint="66"/>
            <w:vAlign w:val="center"/>
          </w:tcPr>
          <w:p w:rsidR="00E21244" w:rsidRPr="00B737E6" w:rsidRDefault="00E21244" w:rsidP="00BA093D">
            <w:pPr>
              <w:adjustRightInd w:val="0"/>
              <w:snapToGrid w:val="0"/>
              <w:spacing w:line="300" w:lineRule="exact"/>
              <w:jc w:val="center"/>
              <w:rPr>
                <w:rFonts w:ascii="time" w:eastAsiaTheme="minorEastAsia" w:hAnsi="time"/>
                <w:sz w:val="18"/>
                <w:szCs w:val="18"/>
              </w:rPr>
            </w:pPr>
          </w:p>
        </w:tc>
      </w:tr>
      <w:tr w:rsidR="00BC041F" w:rsidRPr="00B737E6" w:rsidTr="006F5617">
        <w:trPr>
          <w:trHeight w:val="298"/>
        </w:trPr>
        <w:tc>
          <w:tcPr>
            <w:tcW w:w="734" w:type="dxa"/>
            <w:vMerge/>
            <w:shd w:val="clear" w:color="auto" w:fill="FBD4B4" w:themeFill="accent6" w:themeFillTint="66"/>
            <w:vAlign w:val="center"/>
          </w:tcPr>
          <w:p w:rsidR="00E21244" w:rsidRPr="00B737E6" w:rsidRDefault="00E21244" w:rsidP="00BA093D">
            <w:pPr>
              <w:adjustRightInd w:val="0"/>
              <w:snapToGrid w:val="0"/>
              <w:spacing w:line="300" w:lineRule="exact"/>
              <w:rPr>
                <w:rFonts w:ascii="time" w:eastAsiaTheme="minorEastAsia" w:hAnsi="time"/>
                <w:sz w:val="18"/>
                <w:szCs w:val="18"/>
              </w:rPr>
            </w:pPr>
          </w:p>
        </w:tc>
        <w:tc>
          <w:tcPr>
            <w:tcW w:w="818" w:type="dxa"/>
            <w:shd w:val="clear" w:color="auto" w:fill="FBD4B4" w:themeFill="accent6" w:themeFillTint="66"/>
            <w:vAlign w:val="center"/>
          </w:tcPr>
          <w:p w:rsidR="00E21244" w:rsidRPr="00B737E6" w:rsidRDefault="00E21244" w:rsidP="00BA093D">
            <w:pPr>
              <w:numPr>
                <w:ilvl w:val="0"/>
                <w:numId w:val="12"/>
              </w:numPr>
              <w:adjustRightInd w:val="0"/>
              <w:snapToGrid w:val="0"/>
              <w:spacing w:line="300" w:lineRule="exact"/>
              <w:jc w:val="center"/>
              <w:rPr>
                <w:rFonts w:ascii="time" w:eastAsiaTheme="minorEastAsia" w:hAnsi="time"/>
                <w:sz w:val="18"/>
                <w:szCs w:val="18"/>
              </w:rPr>
            </w:pPr>
          </w:p>
        </w:tc>
        <w:tc>
          <w:tcPr>
            <w:tcW w:w="7176" w:type="dxa"/>
            <w:gridSpan w:val="25"/>
            <w:shd w:val="clear" w:color="auto" w:fill="FBD4B4" w:themeFill="accent6" w:themeFillTint="66"/>
          </w:tcPr>
          <w:p w:rsidR="00E21244" w:rsidRPr="00B737E6" w:rsidRDefault="00E21244"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参评项目设计、建造全过程应采用信息化管理技术，并应实现设计、生产、运输、施工、监理、运营等环节的协同工作</w:t>
            </w:r>
          </w:p>
        </w:tc>
        <w:tc>
          <w:tcPr>
            <w:tcW w:w="1303" w:type="dxa"/>
            <w:gridSpan w:val="3"/>
            <w:shd w:val="clear" w:color="auto" w:fill="FBD4B4" w:themeFill="accent6" w:themeFillTint="66"/>
            <w:vAlign w:val="center"/>
          </w:tcPr>
          <w:p w:rsidR="00E21244" w:rsidRPr="00B737E6" w:rsidRDefault="00E21244"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326"/>
        </w:trPr>
        <w:tc>
          <w:tcPr>
            <w:tcW w:w="734" w:type="dxa"/>
            <w:vMerge w:val="restart"/>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评</w:t>
            </w:r>
          </w:p>
          <w:p w:rsidR="00483DBF" w:rsidRPr="00B737E6" w:rsidRDefault="00483DBF"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分</w:t>
            </w:r>
          </w:p>
          <w:p w:rsidR="00483DBF" w:rsidRPr="00B737E6" w:rsidRDefault="00483DBF"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项</w:t>
            </w:r>
          </w:p>
        </w:tc>
        <w:tc>
          <w:tcPr>
            <w:tcW w:w="7295" w:type="dxa"/>
            <w:gridSpan w:val="2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信息化管理评分项（</w:t>
            </w:r>
            <w:r w:rsidRPr="00B737E6">
              <w:rPr>
                <w:rFonts w:ascii="time" w:eastAsiaTheme="minorEastAsia" w:hAnsi="time" w:hint="eastAsia"/>
                <w:b/>
                <w:sz w:val="18"/>
                <w:szCs w:val="18"/>
              </w:rPr>
              <w:t>30</w:t>
            </w:r>
            <w:r w:rsidRPr="00B737E6">
              <w:rPr>
                <w:rFonts w:ascii="time" w:eastAsiaTheme="minorEastAsia" w:hAnsi="time" w:hint="eastAsia"/>
                <w:b/>
                <w:sz w:val="18"/>
                <w:szCs w:val="18"/>
              </w:rPr>
              <w:t>）</w:t>
            </w:r>
          </w:p>
        </w:tc>
        <w:tc>
          <w:tcPr>
            <w:tcW w:w="699"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评价分值</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3"/>
              </w:numPr>
              <w:adjustRightInd w:val="0"/>
              <w:snapToGrid w:val="0"/>
              <w:spacing w:line="300" w:lineRule="exact"/>
              <w:jc w:val="center"/>
              <w:rPr>
                <w:rFonts w:ascii="time" w:eastAsiaTheme="minorEastAsia" w:hAnsi="time"/>
                <w:sz w:val="18"/>
                <w:szCs w:val="18"/>
              </w:rPr>
            </w:pPr>
          </w:p>
        </w:tc>
        <w:tc>
          <w:tcPr>
            <w:tcW w:w="6477" w:type="dxa"/>
            <w:gridSpan w:val="22"/>
            <w:shd w:val="clear" w:color="auto" w:fill="auto"/>
          </w:tcPr>
          <w:p w:rsidR="00483DBF" w:rsidRPr="00B737E6" w:rsidRDefault="00483DBF"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参评项目建立</w:t>
            </w:r>
            <w:r w:rsidRPr="00B737E6">
              <w:rPr>
                <w:rFonts w:ascii="time" w:eastAsiaTheme="minorEastAsia" w:hAnsi="time" w:hint="eastAsia"/>
                <w:bCs/>
                <w:sz w:val="18"/>
                <w:szCs w:val="18"/>
              </w:rPr>
              <w:t>系统管理信息平台，并</w:t>
            </w:r>
            <w:r w:rsidRPr="00B737E6">
              <w:rPr>
                <w:rFonts w:ascii="time" w:eastAsiaTheme="minorEastAsia" w:hAnsi="time"/>
                <w:sz w:val="18"/>
                <w:szCs w:val="18"/>
              </w:rPr>
              <w:t>对工程建设全过程实施动态、量化、科学、系统的管理和控制</w:t>
            </w:r>
          </w:p>
        </w:tc>
        <w:tc>
          <w:tcPr>
            <w:tcW w:w="699" w:type="dxa"/>
            <w:gridSpan w:val="3"/>
            <w:shd w:val="clear" w:color="auto" w:fill="auto"/>
            <w:vAlign w:val="center"/>
          </w:tcPr>
          <w:p w:rsidR="00483DBF"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483DBF" w:rsidRPr="00B737E6">
              <w:rPr>
                <w:rFonts w:ascii="time" w:eastAsiaTheme="minorEastAsia" w:hAnsi="time" w:hint="eastAsia"/>
                <w:sz w:val="18"/>
                <w:szCs w:val="18"/>
              </w:rPr>
              <w:t>10</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3"/>
              </w:numPr>
              <w:adjustRightInd w:val="0"/>
              <w:snapToGrid w:val="0"/>
              <w:spacing w:line="300" w:lineRule="exact"/>
              <w:jc w:val="center"/>
              <w:rPr>
                <w:rFonts w:ascii="time" w:eastAsiaTheme="minorEastAsia" w:hAnsi="time"/>
                <w:sz w:val="18"/>
                <w:szCs w:val="18"/>
              </w:rPr>
            </w:pPr>
          </w:p>
        </w:tc>
        <w:tc>
          <w:tcPr>
            <w:tcW w:w="6477" w:type="dxa"/>
            <w:gridSpan w:val="22"/>
            <w:shd w:val="clear" w:color="auto" w:fill="auto"/>
          </w:tcPr>
          <w:p w:rsidR="00483DBF" w:rsidRPr="00B737E6" w:rsidRDefault="00483DBF"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参评项目从设计阶段开始建立建筑信息模型，并随项目设计、构件生产及施工建造等环节实施信息共享、有效传递和协同工作</w:t>
            </w:r>
          </w:p>
        </w:tc>
        <w:tc>
          <w:tcPr>
            <w:tcW w:w="699" w:type="dxa"/>
            <w:gridSpan w:val="3"/>
            <w:shd w:val="clear" w:color="auto" w:fill="auto"/>
            <w:vAlign w:val="center"/>
          </w:tcPr>
          <w:p w:rsidR="00483DBF"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483DBF" w:rsidRPr="00B737E6">
              <w:rPr>
                <w:rFonts w:ascii="time" w:eastAsiaTheme="minorEastAsia" w:hAnsi="time" w:hint="eastAsia"/>
                <w:sz w:val="18"/>
                <w:szCs w:val="18"/>
              </w:rPr>
              <w:t>5</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3"/>
              </w:numPr>
              <w:adjustRightInd w:val="0"/>
              <w:snapToGrid w:val="0"/>
              <w:spacing w:line="300" w:lineRule="exact"/>
              <w:jc w:val="center"/>
              <w:rPr>
                <w:rFonts w:ascii="time" w:eastAsiaTheme="minorEastAsia" w:hAnsi="time"/>
                <w:sz w:val="18"/>
                <w:szCs w:val="18"/>
              </w:rPr>
            </w:pPr>
          </w:p>
        </w:tc>
        <w:tc>
          <w:tcPr>
            <w:tcW w:w="6477" w:type="dxa"/>
            <w:gridSpan w:val="22"/>
            <w:shd w:val="clear" w:color="auto" w:fill="auto"/>
          </w:tcPr>
          <w:p w:rsidR="00483DBF" w:rsidRPr="00B737E6" w:rsidRDefault="00483DBF"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参评项目参与各方均具有建筑信息化管理人员，并进行信息系统的管理与维护</w:t>
            </w:r>
          </w:p>
        </w:tc>
        <w:tc>
          <w:tcPr>
            <w:tcW w:w="699" w:type="dxa"/>
            <w:gridSpan w:val="3"/>
            <w:shd w:val="clear" w:color="auto" w:fill="auto"/>
            <w:vAlign w:val="center"/>
          </w:tcPr>
          <w:p w:rsidR="00483DBF"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483DBF" w:rsidRPr="00B737E6">
              <w:rPr>
                <w:rFonts w:ascii="time" w:eastAsiaTheme="minorEastAsia" w:hAnsi="time" w:hint="eastAsia"/>
                <w:sz w:val="18"/>
                <w:szCs w:val="18"/>
              </w:rPr>
              <w:t>3</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BC041F" w:rsidRPr="00B737E6" w:rsidTr="00BA093D">
        <w:trPr>
          <w:trHeight w:val="298"/>
        </w:trPr>
        <w:tc>
          <w:tcPr>
            <w:tcW w:w="734" w:type="dxa"/>
            <w:vMerge/>
            <w:shd w:val="clear" w:color="auto" w:fill="auto"/>
            <w:vAlign w:val="center"/>
          </w:tcPr>
          <w:p w:rsidR="0073152A" w:rsidRPr="00B737E6" w:rsidRDefault="0073152A"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73152A" w:rsidRPr="00B737E6" w:rsidRDefault="0073152A" w:rsidP="00BA093D">
            <w:pPr>
              <w:numPr>
                <w:ilvl w:val="0"/>
                <w:numId w:val="13"/>
              </w:numPr>
              <w:adjustRightInd w:val="0"/>
              <w:snapToGrid w:val="0"/>
              <w:spacing w:line="300" w:lineRule="exact"/>
              <w:jc w:val="center"/>
              <w:rPr>
                <w:rFonts w:ascii="time" w:eastAsiaTheme="minorEastAsia" w:hAnsi="time"/>
                <w:sz w:val="18"/>
                <w:szCs w:val="18"/>
              </w:rPr>
            </w:pPr>
          </w:p>
        </w:tc>
        <w:tc>
          <w:tcPr>
            <w:tcW w:w="5726" w:type="dxa"/>
            <w:gridSpan w:val="17"/>
            <w:shd w:val="clear" w:color="auto" w:fill="auto"/>
            <w:vAlign w:val="center"/>
          </w:tcPr>
          <w:p w:rsidR="0073152A" w:rsidRPr="00B737E6" w:rsidRDefault="0073152A"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信息化管理评分规则（</w:t>
            </w:r>
            <w:r w:rsidRPr="00B737E6">
              <w:rPr>
                <w:rFonts w:ascii="time" w:eastAsiaTheme="minorEastAsia" w:hAnsi="time" w:hint="eastAsia"/>
                <w:b/>
                <w:sz w:val="18"/>
                <w:szCs w:val="18"/>
              </w:rPr>
              <w:t>12</w:t>
            </w:r>
            <w:r w:rsidRPr="00B737E6">
              <w:rPr>
                <w:rFonts w:ascii="time" w:eastAsiaTheme="minorEastAsia" w:hAnsi="time" w:hint="eastAsia"/>
                <w:b/>
                <w:sz w:val="18"/>
                <w:szCs w:val="18"/>
              </w:rPr>
              <w:t>）</w:t>
            </w:r>
          </w:p>
        </w:tc>
        <w:tc>
          <w:tcPr>
            <w:tcW w:w="751" w:type="dxa"/>
            <w:gridSpan w:val="5"/>
            <w:shd w:val="clear" w:color="auto" w:fill="auto"/>
            <w:vAlign w:val="center"/>
          </w:tcPr>
          <w:p w:rsidR="0073152A" w:rsidRPr="00B737E6" w:rsidRDefault="0073152A"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699" w:type="dxa"/>
            <w:gridSpan w:val="3"/>
            <w:shd w:val="clear" w:color="auto" w:fill="auto"/>
            <w:vAlign w:val="center"/>
          </w:tcPr>
          <w:p w:rsidR="0073152A" w:rsidRPr="00B737E6" w:rsidRDefault="0073152A"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评价分值</w:t>
            </w:r>
          </w:p>
        </w:tc>
        <w:tc>
          <w:tcPr>
            <w:tcW w:w="1303" w:type="dxa"/>
            <w:gridSpan w:val="3"/>
            <w:shd w:val="clear" w:color="auto" w:fill="auto"/>
            <w:vAlign w:val="center"/>
          </w:tcPr>
          <w:p w:rsidR="0073152A" w:rsidRPr="00B737E6" w:rsidRDefault="0073152A"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184B7D" w:rsidRPr="00B737E6" w:rsidTr="00BA093D">
        <w:trPr>
          <w:trHeight w:val="298"/>
        </w:trPr>
        <w:tc>
          <w:tcPr>
            <w:tcW w:w="734" w:type="dxa"/>
            <w:vMerge/>
            <w:shd w:val="clear" w:color="auto" w:fill="auto"/>
            <w:vAlign w:val="center"/>
          </w:tcPr>
          <w:p w:rsidR="00184B7D" w:rsidRPr="00B737E6" w:rsidRDefault="00184B7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184B7D" w:rsidRPr="00B737E6" w:rsidRDefault="00184B7D" w:rsidP="00BA093D">
            <w:pPr>
              <w:numPr>
                <w:ilvl w:val="0"/>
                <w:numId w:val="13"/>
              </w:numPr>
              <w:adjustRightInd w:val="0"/>
              <w:snapToGrid w:val="0"/>
              <w:spacing w:line="300" w:lineRule="exact"/>
              <w:rPr>
                <w:rFonts w:ascii="time" w:eastAsiaTheme="minorEastAsia" w:hAnsi="time"/>
                <w:sz w:val="18"/>
                <w:szCs w:val="18"/>
              </w:rPr>
            </w:pPr>
          </w:p>
        </w:tc>
        <w:tc>
          <w:tcPr>
            <w:tcW w:w="340" w:type="dxa"/>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1</w:t>
            </w:r>
          </w:p>
        </w:tc>
        <w:tc>
          <w:tcPr>
            <w:tcW w:w="771" w:type="dxa"/>
            <w:gridSpan w:val="5"/>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设计</w:t>
            </w:r>
          </w:p>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阶段</w:t>
            </w:r>
          </w:p>
        </w:tc>
        <w:tc>
          <w:tcPr>
            <w:tcW w:w="4615" w:type="dxa"/>
            <w:gridSpan w:val="11"/>
            <w:shd w:val="clear" w:color="auto" w:fill="auto"/>
            <w:vAlign w:val="center"/>
          </w:tcPr>
          <w:p w:rsidR="00184B7D" w:rsidRPr="00B737E6" w:rsidRDefault="00184B7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采用基于建筑信息模型技术的设计软件，每个构件有唯一的身份标识，按照相关标准，将设计信息传递给后续环节</w:t>
            </w:r>
          </w:p>
        </w:tc>
        <w:tc>
          <w:tcPr>
            <w:tcW w:w="751" w:type="dxa"/>
            <w:gridSpan w:val="5"/>
            <w:vMerge w:val="restart"/>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查阅资料</w:t>
            </w:r>
          </w:p>
        </w:tc>
        <w:tc>
          <w:tcPr>
            <w:tcW w:w="699" w:type="dxa"/>
            <w:gridSpan w:val="3"/>
            <w:shd w:val="clear" w:color="auto" w:fill="auto"/>
            <w:vAlign w:val="center"/>
          </w:tcPr>
          <w:p w:rsidR="00184B7D"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184B7D" w:rsidRPr="00B737E6">
              <w:rPr>
                <w:rFonts w:ascii="time" w:eastAsiaTheme="minorEastAsia" w:hAnsi="time" w:hint="eastAsia"/>
                <w:sz w:val="18"/>
                <w:szCs w:val="18"/>
              </w:rPr>
              <w:t>4</w:t>
            </w:r>
          </w:p>
        </w:tc>
        <w:tc>
          <w:tcPr>
            <w:tcW w:w="1303" w:type="dxa"/>
            <w:gridSpan w:val="3"/>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p>
        </w:tc>
      </w:tr>
      <w:tr w:rsidR="00184B7D" w:rsidRPr="00B737E6" w:rsidTr="00BA093D">
        <w:trPr>
          <w:trHeight w:val="298"/>
        </w:trPr>
        <w:tc>
          <w:tcPr>
            <w:tcW w:w="734" w:type="dxa"/>
            <w:vMerge/>
            <w:shd w:val="clear" w:color="auto" w:fill="auto"/>
            <w:vAlign w:val="center"/>
          </w:tcPr>
          <w:p w:rsidR="00184B7D" w:rsidRPr="00B737E6" w:rsidRDefault="00184B7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184B7D" w:rsidRPr="00B737E6" w:rsidRDefault="00184B7D" w:rsidP="00BA093D">
            <w:pPr>
              <w:numPr>
                <w:ilvl w:val="0"/>
                <w:numId w:val="13"/>
              </w:numPr>
              <w:adjustRightInd w:val="0"/>
              <w:snapToGrid w:val="0"/>
              <w:spacing w:line="300" w:lineRule="exact"/>
              <w:rPr>
                <w:rFonts w:ascii="time" w:eastAsiaTheme="minorEastAsia" w:hAnsi="time"/>
                <w:sz w:val="18"/>
                <w:szCs w:val="18"/>
              </w:rPr>
            </w:pPr>
          </w:p>
        </w:tc>
        <w:tc>
          <w:tcPr>
            <w:tcW w:w="340" w:type="dxa"/>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2</w:t>
            </w:r>
          </w:p>
        </w:tc>
        <w:tc>
          <w:tcPr>
            <w:tcW w:w="771" w:type="dxa"/>
            <w:gridSpan w:val="5"/>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生产</w:t>
            </w:r>
          </w:p>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阶段</w:t>
            </w:r>
          </w:p>
        </w:tc>
        <w:tc>
          <w:tcPr>
            <w:tcW w:w="4615" w:type="dxa"/>
            <w:gridSpan w:val="11"/>
            <w:shd w:val="clear" w:color="auto" w:fill="auto"/>
            <w:vAlign w:val="center"/>
          </w:tcPr>
          <w:p w:rsidR="00184B7D" w:rsidRPr="00B737E6" w:rsidRDefault="00184B7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建立构件生产管理系统，建立构件生产信息数据库，用于记录构件生产关键信息，追溯、管理构件的生产质量、生产进度</w:t>
            </w:r>
          </w:p>
        </w:tc>
        <w:tc>
          <w:tcPr>
            <w:tcW w:w="751" w:type="dxa"/>
            <w:gridSpan w:val="5"/>
            <w:vMerge/>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p>
        </w:tc>
        <w:tc>
          <w:tcPr>
            <w:tcW w:w="699" w:type="dxa"/>
            <w:gridSpan w:val="3"/>
            <w:shd w:val="clear" w:color="auto" w:fill="auto"/>
            <w:vAlign w:val="center"/>
          </w:tcPr>
          <w:p w:rsidR="00184B7D"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184B7D" w:rsidRPr="00B737E6">
              <w:rPr>
                <w:rFonts w:ascii="time" w:eastAsiaTheme="minorEastAsia" w:hAnsi="time" w:hint="eastAsia"/>
                <w:sz w:val="18"/>
                <w:szCs w:val="18"/>
              </w:rPr>
              <w:t>4</w:t>
            </w:r>
          </w:p>
        </w:tc>
        <w:tc>
          <w:tcPr>
            <w:tcW w:w="1303" w:type="dxa"/>
            <w:gridSpan w:val="3"/>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p>
        </w:tc>
      </w:tr>
      <w:tr w:rsidR="00184B7D" w:rsidRPr="00B737E6" w:rsidTr="00BA093D">
        <w:trPr>
          <w:trHeight w:val="298"/>
        </w:trPr>
        <w:tc>
          <w:tcPr>
            <w:tcW w:w="734" w:type="dxa"/>
            <w:vMerge/>
            <w:shd w:val="clear" w:color="auto" w:fill="auto"/>
            <w:vAlign w:val="center"/>
          </w:tcPr>
          <w:p w:rsidR="00184B7D" w:rsidRPr="00B737E6" w:rsidRDefault="00184B7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184B7D" w:rsidRPr="00B737E6" w:rsidRDefault="00184B7D" w:rsidP="00BA093D">
            <w:pPr>
              <w:numPr>
                <w:ilvl w:val="0"/>
                <w:numId w:val="13"/>
              </w:numPr>
              <w:adjustRightInd w:val="0"/>
              <w:snapToGrid w:val="0"/>
              <w:spacing w:line="300" w:lineRule="exact"/>
              <w:rPr>
                <w:rFonts w:ascii="time" w:eastAsiaTheme="minorEastAsia" w:hAnsi="time"/>
                <w:sz w:val="18"/>
                <w:szCs w:val="18"/>
              </w:rPr>
            </w:pPr>
          </w:p>
        </w:tc>
        <w:tc>
          <w:tcPr>
            <w:tcW w:w="340" w:type="dxa"/>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3</w:t>
            </w:r>
          </w:p>
        </w:tc>
        <w:tc>
          <w:tcPr>
            <w:tcW w:w="771" w:type="dxa"/>
            <w:gridSpan w:val="5"/>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施工</w:t>
            </w:r>
          </w:p>
          <w:p w:rsidR="00184B7D" w:rsidRPr="00B737E6" w:rsidRDefault="00184B7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阶段</w:t>
            </w:r>
          </w:p>
        </w:tc>
        <w:tc>
          <w:tcPr>
            <w:tcW w:w="4615" w:type="dxa"/>
            <w:gridSpan w:val="11"/>
            <w:shd w:val="clear" w:color="auto" w:fill="auto"/>
            <w:vAlign w:val="center"/>
          </w:tcPr>
          <w:p w:rsidR="00184B7D" w:rsidRPr="00B737E6" w:rsidRDefault="00184B7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建立构件施工管理系统，将设计阶段信息模型与时间、成本信息关联整合，进行管理；结合构件中的身份识别标识，记录构件吊装、施工关键信息，追溯、管理构件施工质量、施工进度等，实现施工过程精细化管理</w:t>
            </w:r>
          </w:p>
        </w:tc>
        <w:tc>
          <w:tcPr>
            <w:tcW w:w="751" w:type="dxa"/>
            <w:gridSpan w:val="5"/>
            <w:vMerge/>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p>
        </w:tc>
        <w:tc>
          <w:tcPr>
            <w:tcW w:w="699" w:type="dxa"/>
            <w:gridSpan w:val="3"/>
            <w:shd w:val="clear" w:color="auto" w:fill="auto"/>
            <w:vAlign w:val="center"/>
          </w:tcPr>
          <w:p w:rsidR="00184B7D"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184B7D" w:rsidRPr="00B737E6">
              <w:rPr>
                <w:rFonts w:ascii="time" w:eastAsiaTheme="minorEastAsia" w:hAnsi="time" w:hint="eastAsia"/>
                <w:sz w:val="18"/>
                <w:szCs w:val="18"/>
              </w:rPr>
              <w:t>4</w:t>
            </w:r>
          </w:p>
        </w:tc>
        <w:tc>
          <w:tcPr>
            <w:tcW w:w="1303" w:type="dxa"/>
            <w:gridSpan w:val="3"/>
            <w:shd w:val="clear" w:color="auto" w:fill="auto"/>
            <w:vAlign w:val="center"/>
          </w:tcPr>
          <w:p w:rsidR="00184B7D" w:rsidRPr="00B737E6" w:rsidRDefault="00184B7D" w:rsidP="00BA093D">
            <w:pPr>
              <w:adjustRightInd w:val="0"/>
              <w:snapToGrid w:val="0"/>
              <w:spacing w:line="300" w:lineRule="exact"/>
              <w:jc w:val="center"/>
              <w:rPr>
                <w:rFonts w:ascii="time" w:eastAsiaTheme="minorEastAsia" w:hAnsi="time"/>
                <w:sz w:val="18"/>
                <w:szCs w:val="18"/>
              </w:rPr>
            </w:pPr>
          </w:p>
        </w:tc>
      </w:tr>
      <w:tr w:rsidR="00864BFE" w:rsidRPr="00B737E6" w:rsidTr="00BA093D">
        <w:trPr>
          <w:trHeight w:val="298"/>
        </w:trPr>
        <w:tc>
          <w:tcPr>
            <w:tcW w:w="734" w:type="dxa"/>
            <w:vMerge/>
            <w:shd w:val="clear" w:color="auto" w:fill="auto"/>
            <w:vAlign w:val="center"/>
          </w:tcPr>
          <w:p w:rsidR="00864BFE" w:rsidRPr="00B737E6" w:rsidRDefault="00864BFE" w:rsidP="00BA093D">
            <w:pPr>
              <w:adjustRightInd w:val="0"/>
              <w:snapToGrid w:val="0"/>
              <w:spacing w:line="300" w:lineRule="exact"/>
              <w:rPr>
                <w:rFonts w:ascii="time" w:eastAsiaTheme="minorEastAsia" w:hAnsi="time"/>
                <w:sz w:val="18"/>
                <w:szCs w:val="18"/>
              </w:rPr>
            </w:pPr>
          </w:p>
        </w:tc>
        <w:tc>
          <w:tcPr>
            <w:tcW w:w="7994" w:type="dxa"/>
            <w:gridSpan w:val="26"/>
            <w:shd w:val="clear" w:color="auto" w:fill="auto"/>
            <w:vAlign w:val="center"/>
          </w:tcPr>
          <w:p w:rsidR="00864BFE" w:rsidRPr="00B737E6" w:rsidRDefault="00864BFE"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 xml:space="preserve">6.2 </w:t>
            </w:r>
            <w:r w:rsidRPr="00B737E6">
              <w:rPr>
                <w:rFonts w:ascii="time" w:eastAsiaTheme="minorEastAsia" w:hAnsi="time" w:hint="eastAsia"/>
                <w:b/>
                <w:sz w:val="18"/>
                <w:szCs w:val="18"/>
              </w:rPr>
              <w:t>小计</w:t>
            </w:r>
          </w:p>
        </w:tc>
        <w:tc>
          <w:tcPr>
            <w:tcW w:w="1303" w:type="dxa"/>
            <w:gridSpan w:val="3"/>
            <w:shd w:val="clear" w:color="auto" w:fill="auto"/>
            <w:vAlign w:val="center"/>
          </w:tcPr>
          <w:p w:rsidR="00864BFE" w:rsidRPr="00B737E6" w:rsidRDefault="00864BFE"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7295" w:type="dxa"/>
            <w:gridSpan w:val="2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综合效益评分项（</w:t>
            </w:r>
            <w:r w:rsidRPr="00B737E6">
              <w:rPr>
                <w:rFonts w:ascii="time" w:eastAsiaTheme="minorEastAsia" w:hAnsi="time" w:hint="eastAsia"/>
                <w:b/>
                <w:sz w:val="18"/>
                <w:szCs w:val="18"/>
              </w:rPr>
              <w:t>70</w:t>
            </w:r>
            <w:r w:rsidRPr="00B737E6">
              <w:rPr>
                <w:rFonts w:ascii="time" w:eastAsiaTheme="minorEastAsia" w:hAnsi="time" w:hint="eastAsia"/>
                <w:b/>
                <w:sz w:val="18"/>
                <w:szCs w:val="18"/>
              </w:rPr>
              <w:t>）</w:t>
            </w:r>
          </w:p>
        </w:tc>
        <w:tc>
          <w:tcPr>
            <w:tcW w:w="699"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评价分值</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4"/>
              </w:numPr>
              <w:adjustRightInd w:val="0"/>
              <w:snapToGrid w:val="0"/>
              <w:spacing w:line="300" w:lineRule="exact"/>
              <w:rPr>
                <w:rFonts w:ascii="time" w:eastAsiaTheme="minorEastAsia" w:hAnsi="time"/>
                <w:sz w:val="18"/>
                <w:szCs w:val="18"/>
              </w:rPr>
            </w:pPr>
          </w:p>
        </w:tc>
        <w:tc>
          <w:tcPr>
            <w:tcW w:w="6477" w:type="dxa"/>
            <w:gridSpan w:val="22"/>
            <w:shd w:val="clear" w:color="auto" w:fill="auto"/>
            <w:vAlign w:val="center"/>
          </w:tcPr>
          <w:p w:rsidR="00483DBF" w:rsidRPr="00B737E6" w:rsidRDefault="00483DBF"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参评项目建造成本与同等条件下传统建造方式相比，增加不高于</w:t>
            </w:r>
            <w:r w:rsidRPr="00B737E6">
              <w:rPr>
                <w:rFonts w:ascii="time" w:eastAsiaTheme="minorEastAsia" w:hAnsi="time" w:hint="eastAsia"/>
                <w:sz w:val="18"/>
                <w:szCs w:val="18"/>
              </w:rPr>
              <w:t>10%</w:t>
            </w:r>
            <w:r w:rsidRPr="00B737E6">
              <w:rPr>
                <w:rFonts w:ascii="time" w:eastAsiaTheme="minorEastAsia" w:hAnsi="time" w:hint="eastAsia"/>
                <w:sz w:val="18"/>
                <w:szCs w:val="18"/>
              </w:rPr>
              <w:t>，并具有相应的记录资料和经济分析报告</w:t>
            </w:r>
          </w:p>
          <w:p w:rsidR="00BA093D" w:rsidRPr="00B737E6" w:rsidRDefault="00BA093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注：如建造成本与同等条件下传统建造方式相比持平，则为</w:t>
            </w:r>
            <w:r w:rsidRPr="00B737E6">
              <w:rPr>
                <w:rFonts w:ascii="time" w:eastAsiaTheme="minorEastAsia" w:hAnsi="time" w:hint="eastAsia"/>
                <w:sz w:val="18"/>
                <w:szCs w:val="18"/>
              </w:rPr>
              <w:t>10</w:t>
            </w:r>
            <w:r w:rsidRPr="00B737E6">
              <w:rPr>
                <w:rFonts w:ascii="time" w:eastAsiaTheme="minorEastAsia" w:hAnsi="time" w:hint="eastAsia"/>
                <w:sz w:val="18"/>
                <w:szCs w:val="18"/>
              </w:rPr>
              <w:t>分；如增加</w:t>
            </w:r>
          </w:p>
        </w:tc>
        <w:tc>
          <w:tcPr>
            <w:tcW w:w="699" w:type="dxa"/>
            <w:gridSpan w:val="3"/>
            <w:shd w:val="clear" w:color="auto" w:fill="auto"/>
            <w:vAlign w:val="center"/>
          </w:tcPr>
          <w:p w:rsidR="00483DBF" w:rsidRPr="00B737E6" w:rsidRDefault="0035379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00CD6A2C" w:rsidRPr="00B737E6">
              <w:rPr>
                <w:rFonts w:ascii="time" w:eastAsiaTheme="minorEastAsia" w:hAnsi="time" w:hint="eastAsia"/>
                <w:sz w:val="18"/>
                <w:szCs w:val="18"/>
              </w:rPr>
              <w:t>～</w:t>
            </w:r>
            <w:r w:rsidR="00483DBF" w:rsidRPr="00B737E6">
              <w:rPr>
                <w:rFonts w:ascii="time" w:eastAsiaTheme="minorEastAsia" w:hAnsi="time" w:hint="eastAsia"/>
                <w:sz w:val="18"/>
                <w:szCs w:val="18"/>
              </w:rPr>
              <w:t>10</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4"/>
              </w:numPr>
              <w:adjustRightInd w:val="0"/>
              <w:snapToGrid w:val="0"/>
              <w:spacing w:line="300" w:lineRule="exact"/>
              <w:rPr>
                <w:rFonts w:ascii="time" w:eastAsiaTheme="minorEastAsia" w:hAnsi="time"/>
                <w:sz w:val="18"/>
                <w:szCs w:val="18"/>
              </w:rPr>
            </w:pPr>
          </w:p>
        </w:tc>
        <w:tc>
          <w:tcPr>
            <w:tcW w:w="6477" w:type="dxa"/>
            <w:gridSpan w:val="22"/>
            <w:shd w:val="clear" w:color="auto" w:fill="auto"/>
          </w:tcPr>
          <w:p w:rsidR="00483DBF" w:rsidRPr="00B737E6" w:rsidRDefault="00483DBF" w:rsidP="00BA093D">
            <w:pPr>
              <w:spacing w:line="360" w:lineRule="auto"/>
              <w:jc w:val="left"/>
              <w:rPr>
                <w:rFonts w:ascii="time" w:eastAsiaTheme="minorEastAsia" w:hAnsi="time"/>
                <w:sz w:val="18"/>
                <w:szCs w:val="18"/>
              </w:rPr>
            </w:pPr>
            <w:r w:rsidRPr="00B737E6">
              <w:rPr>
                <w:rFonts w:ascii="time" w:eastAsiaTheme="minorEastAsia" w:hAnsi="time" w:hint="eastAsia"/>
                <w:sz w:val="18"/>
                <w:szCs w:val="18"/>
              </w:rPr>
              <w:t>参评项目充分体现对行业技术进步的促进作用</w:t>
            </w:r>
          </w:p>
        </w:tc>
        <w:tc>
          <w:tcPr>
            <w:tcW w:w="699" w:type="dxa"/>
            <w:gridSpan w:val="3"/>
            <w:shd w:val="clear" w:color="auto" w:fill="auto"/>
            <w:vAlign w:val="center"/>
          </w:tcPr>
          <w:p w:rsidR="00483DBF" w:rsidRPr="00B737E6" w:rsidRDefault="0035379D" w:rsidP="00BA093D">
            <w:pPr>
              <w:spacing w:line="360" w:lineRule="auto"/>
              <w:jc w:val="center"/>
              <w:rPr>
                <w:rFonts w:ascii="time" w:eastAsiaTheme="minorEastAsia" w:hAnsi="time"/>
                <w:sz w:val="18"/>
                <w:szCs w:val="18"/>
              </w:rPr>
            </w:pPr>
            <w:r w:rsidRPr="00B737E6">
              <w:rPr>
                <w:rFonts w:ascii="time" w:eastAsiaTheme="minorEastAsia" w:hAnsi="time" w:hint="eastAsia"/>
                <w:sz w:val="18"/>
                <w:szCs w:val="18"/>
              </w:rPr>
              <w:t>0</w:t>
            </w:r>
            <w:r w:rsidR="00CD6A2C" w:rsidRPr="00B737E6">
              <w:rPr>
                <w:rFonts w:ascii="time" w:eastAsiaTheme="minorEastAsia" w:hAnsi="time" w:hint="eastAsia"/>
                <w:sz w:val="18"/>
                <w:szCs w:val="18"/>
              </w:rPr>
              <w:t>～</w:t>
            </w:r>
            <w:r w:rsidR="00483DBF" w:rsidRPr="00B737E6">
              <w:rPr>
                <w:rFonts w:ascii="time" w:eastAsiaTheme="minorEastAsia" w:hAnsi="time" w:hint="eastAsia"/>
                <w:sz w:val="18"/>
                <w:szCs w:val="18"/>
              </w:rPr>
              <w:t>8</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4"/>
              </w:numPr>
              <w:adjustRightInd w:val="0"/>
              <w:snapToGrid w:val="0"/>
              <w:spacing w:line="300" w:lineRule="exact"/>
              <w:rPr>
                <w:rFonts w:ascii="time" w:eastAsiaTheme="minorEastAsia" w:hAnsi="time"/>
                <w:sz w:val="18"/>
                <w:szCs w:val="18"/>
              </w:rPr>
            </w:pPr>
          </w:p>
        </w:tc>
        <w:tc>
          <w:tcPr>
            <w:tcW w:w="6477" w:type="dxa"/>
            <w:gridSpan w:val="22"/>
            <w:shd w:val="clear" w:color="auto" w:fill="auto"/>
          </w:tcPr>
          <w:p w:rsidR="00483DBF" w:rsidRPr="00B737E6" w:rsidRDefault="00483DBF" w:rsidP="00BA093D">
            <w:pPr>
              <w:jc w:val="left"/>
              <w:rPr>
                <w:rFonts w:ascii="time" w:eastAsiaTheme="minorEastAsia" w:hAnsi="time"/>
                <w:sz w:val="18"/>
                <w:szCs w:val="18"/>
              </w:rPr>
            </w:pPr>
            <w:r w:rsidRPr="00B737E6">
              <w:rPr>
                <w:rFonts w:ascii="time" w:eastAsiaTheme="minorEastAsia" w:hAnsi="time" w:hint="eastAsia"/>
                <w:sz w:val="18"/>
                <w:szCs w:val="18"/>
              </w:rPr>
              <w:t>参评项目用工制度充分体现建立现代产业工人队伍</w:t>
            </w:r>
          </w:p>
        </w:tc>
        <w:tc>
          <w:tcPr>
            <w:tcW w:w="699" w:type="dxa"/>
            <w:gridSpan w:val="3"/>
            <w:shd w:val="clear" w:color="auto" w:fill="auto"/>
            <w:vAlign w:val="center"/>
          </w:tcPr>
          <w:p w:rsidR="00483DBF" w:rsidRPr="00B737E6" w:rsidRDefault="0035379D" w:rsidP="00BA093D">
            <w:pPr>
              <w:jc w:val="center"/>
              <w:rPr>
                <w:rFonts w:ascii="time" w:eastAsiaTheme="minorEastAsia" w:hAnsi="time"/>
                <w:sz w:val="18"/>
                <w:szCs w:val="18"/>
              </w:rPr>
            </w:pPr>
            <w:r w:rsidRPr="00B737E6">
              <w:rPr>
                <w:rFonts w:ascii="time" w:eastAsiaTheme="minorEastAsia" w:hAnsi="time" w:hint="eastAsia"/>
                <w:sz w:val="18"/>
                <w:szCs w:val="18"/>
              </w:rPr>
              <w:t>0</w:t>
            </w:r>
            <w:r w:rsidR="00CD6A2C" w:rsidRPr="00B737E6">
              <w:rPr>
                <w:rFonts w:ascii="time" w:eastAsiaTheme="minorEastAsia" w:hAnsi="time" w:hint="eastAsia"/>
                <w:sz w:val="18"/>
                <w:szCs w:val="18"/>
              </w:rPr>
              <w:t>～</w:t>
            </w:r>
            <w:r w:rsidR="00483DBF" w:rsidRPr="00B737E6">
              <w:rPr>
                <w:rFonts w:ascii="time" w:eastAsiaTheme="minorEastAsia" w:hAnsi="time" w:hint="eastAsia"/>
                <w:sz w:val="18"/>
                <w:szCs w:val="18"/>
              </w:rPr>
              <w:t>7</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BA093D" w:rsidRPr="00B737E6" w:rsidTr="00BA093D">
        <w:trPr>
          <w:trHeight w:val="298"/>
        </w:trPr>
        <w:tc>
          <w:tcPr>
            <w:tcW w:w="734" w:type="dxa"/>
            <w:vMerge/>
            <w:shd w:val="clear" w:color="auto" w:fill="auto"/>
            <w:vAlign w:val="center"/>
          </w:tcPr>
          <w:p w:rsidR="00BA093D" w:rsidRPr="00B737E6" w:rsidRDefault="00BA093D"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BA093D" w:rsidRPr="00B737E6" w:rsidRDefault="00BA093D"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资源节约与环保效果评分（</w:t>
            </w:r>
            <w:r w:rsidRPr="00B737E6">
              <w:rPr>
                <w:rFonts w:ascii="time" w:eastAsiaTheme="minorEastAsia" w:hAnsi="time" w:hint="eastAsia"/>
                <w:b/>
                <w:sz w:val="18"/>
                <w:szCs w:val="18"/>
              </w:rPr>
              <w:t>25</w:t>
            </w:r>
            <w:r w:rsidRPr="00B737E6">
              <w:rPr>
                <w:rFonts w:ascii="time" w:eastAsiaTheme="minorEastAsia" w:hAnsi="time" w:hint="eastAsia"/>
                <w:b/>
                <w:sz w:val="18"/>
                <w:szCs w:val="18"/>
              </w:rPr>
              <w:t>）</w:t>
            </w:r>
          </w:p>
        </w:tc>
        <w:tc>
          <w:tcPr>
            <w:tcW w:w="751" w:type="dxa"/>
            <w:gridSpan w:val="5"/>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699"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评价分值</w:t>
            </w:r>
          </w:p>
        </w:tc>
        <w:tc>
          <w:tcPr>
            <w:tcW w:w="1303"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BA093D" w:rsidRPr="00B737E6" w:rsidTr="00BA093D">
        <w:trPr>
          <w:trHeight w:val="298"/>
        </w:trPr>
        <w:tc>
          <w:tcPr>
            <w:tcW w:w="734" w:type="dxa"/>
            <w:vMerge/>
            <w:shd w:val="clear" w:color="auto" w:fill="auto"/>
            <w:vAlign w:val="center"/>
          </w:tcPr>
          <w:p w:rsidR="00BA093D" w:rsidRPr="00B737E6" w:rsidRDefault="00BA093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BA093D" w:rsidRPr="00B737E6" w:rsidRDefault="00BA093D"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1</w:t>
            </w:r>
          </w:p>
        </w:tc>
        <w:tc>
          <w:tcPr>
            <w:tcW w:w="646" w:type="dxa"/>
            <w:gridSpan w:val="3"/>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节能效果</w:t>
            </w:r>
          </w:p>
        </w:tc>
        <w:tc>
          <w:tcPr>
            <w:tcW w:w="4683" w:type="dxa"/>
            <w:gridSpan w:val="12"/>
            <w:shd w:val="clear" w:color="auto" w:fill="auto"/>
            <w:vAlign w:val="center"/>
          </w:tcPr>
          <w:p w:rsidR="00BA093D" w:rsidRPr="00B737E6" w:rsidRDefault="00BA093D"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制定并实施施工节能和用能方案，监测并记录施工能耗，与传统方式相比，现场施工能耗指标节约明显</w:t>
            </w:r>
          </w:p>
        </w:tc>
        <w:tc>
          <w:tcPr>
            <w:tcW w:w="751" w:type="dxa"/>
            <w:gridSpan w:val="5"/>
            <w:vMerge w:val="restart"/>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查阅资料</w:t>
            </w:r>
          </w:p>
        </w:tc>
        <w:tc>
          <w:tcPr>
            <w:tcW w:w="699"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00CD6A2C" w:rsidRPr="00B737E6">
              <w:rPr>
                <w:rFonts w:ascii="time" w:eastAsiaTheme="minorEastAsia" w:hAnsi="time" w:hint="eastAsia"/>
                <w:sz w:val="18"/>
                <w:szCs w:val="18"/>
              </w:rPr>
              <w:t>～</w:t>
            </w:r>
            <w:r w:rsidRPr="00B737E6">
              <w:rPr>
                <w:rFonts w:ascii="time" w:eastAsiaTheme="minorEastAsia" w:hAnsi="time" w:hint="eastAsia"/>
                <w:sz w:val="18"/>
                <w:szCs w:val="18"/>
              </w:rPr>
              <w:t>5</w:t>
            </w:r>
          </w:p>
        </w:tc>
        <w:tc>
          <w:tcPr>
            <w:tcW w:w="1303"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p>
        </w:tc>
      </w:tr>
      <w:tr w:rsidR="00BA093D" w:rsidRPr="00B737E6" w:rsidTr="00BA093D">
        <w:trPr>
          <w:trHeight w:val="298"/>
        </w:trPr>
        <w:tc>
          <w:tcPr>
            <w:tcW w:w="734" w:type="dxa"/>
            <w:vMerge/>
            <w:shd w:val="clear" w:color="auto" w:fill="auto"/>
            <w:vAlign w:val="center"/>
          </w:tcPr>
          <w:p w:rsidR="00BA093D" w:rsidRPr="00B737E6" w:rsidRDefault="00BA093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BA093D" w:rsidRPr="00B737E6" w:rsidRDefault="00BA093D"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shd w:val="clear" w:color="auto" w:fill="auto"/>
            <w:vAlign w:val="center"/>
          </w:tcPr>
          <w:p w:rsidR="00BA093D" w:rsidRPr="00B737E6" w:rsidRDefault="00BA093D" w:rsidP="00BA093D">
            <w:pPr>
              <w:jc w:val="left"/>
              <w:rPr>
                <w:rFonts w:ascii="time" w:eastAsiaTheme="minorEastAsia" w:hAnsi="time"/>
                <w:sz w:val="18"/>
                <w:szCs w:val="18"/>
              </w:rPr>
            </w:pPr>
            <w:r w:rsidRPr="00B737E6">
              <w:rPr>
                <w:rFonts w:ascii="time" w:eastAsiaTheme="minorEastAsia" w:hAnsi="time" w:hint="eastAsia"/>
                <w:sz w:val="18"/>
                <w:szCs w:val="18"/>
              </w:rPr>
              <w:t>2</w:t>
            </w:r>
          </w:p>
        </w:tc>
        <w:tc>
          <w:tcPr>
            <w:tcW w:w="646" w:type="dxa"/>
            <w:gridSpan w:val="3"/>
            <w:shd w:val="clear" w:color="auto" w:fill="auto"/>
            <w:vAlign w:val="center"/>
          </w:tcPr>
          <w:p w:rsidR="00BA093D" w:rsidRPr="00B737E6" w:rsidRDefault="00BA093D" w:rsidP="00BA093D">
            <w:pPr>
              <w:jc w:val="left"/>
              <w:rPr>
                <w:rFonts w:ascii="time" w:eastAsiaTheme="minorEastAsia" w:hAnsi="time"/>
                <w:sz w:val="18"/>
                <w:szCs w:val="18"/>
              </w:rPr>
            </w:pPr>
            <w:r w:rsidRPr="00B737E6">
              <w:rPr>
                <w:rFonts w:ascii="time" w:eastAsiaTheme="minorEastAsia" w:hAnsi="time" w:hint="eastAsia"/>
                <w:sz w:val="18"/>
                <w:szCs w:val="18"/>
              </w:rPr>
              <w:t>节水效果</w:t>
            </w:r>
          </w:p>
        </w:tc>
        <w:tc>
          <w:tcPr>
            <w:tcW w:w="4683" w:type="dxa"/>
            <w:gridSpan w:val="12"/>
            <w:shd w:val="clear" w:color="auto" w:fill="auto"/>
            <w:vAlign w:val="center"/>
          </w:tcPr>
          <w:p w:rsidR="00BA093D" w:rsidRPr="00B737E6" w:rsidRDefault="00BA093D"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制定并实施施工节水和用水方案，监测并记录施工水耗，与传统方式相比，现场施工节约用水指标达到</w:t>
            </w:r>
            <w:r w:rsidRPr="00B737E6">
              <w:rPr>
                <w:rFonts w:ascii="time" w:eastAsiaTheme="minorEastAsia" w:hAnsi="time" w:hint="eastAsia"/>
                <w:sz w:val="18"/>
                <w:szCs w:val="18"/>
              </w:rPr>
              <w:t>50%</w:t>
            </w:r>
            <w:r w:rsidRPr="00B737E6">
              <w:rPr>
                <w:rFonts w:ascii="time" w:eastAsiaTheme="minorEastAsia" w:hAnsi="time" w:hint="eastAsia"/>
                <w:sz w:val="18"/>
                <w:szCs w:val="18"/>
              </w:rPr>
              <w:t>以上</w:t>
            </w:r>
          </w:p>
        </w:tc>
        <w:tc>
          <w:tcPr>
            <w:tcW w:w="751" w:type="dxa"/>
            <w:gridSpan w:val="5"/>
            <w:vMerge/>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00CD6A2C" w:rsidRPr="00B737E6">
              <w:rPr>
                <w:rFonts w:ascii="time" w:eastAsiaTheme="minorEastAsia" w:hAnsi="time" w:hint="eastAsia"/>
                <w:sz w:val="18"/>
                <w:szCs w:val="18"/>
              </w:rPr>
              <w:t>～</w:t>
            </w:r>
            <w:r w:rsidRPr="00B737E6">
              <w:rPr>
                <w:rFonts w:ascii="time" w:eastAsiaTheme="minorEastAsia" w:hAnsi="time" w:hint="eastAsia"/>
                <w:sz w:val="18"/>
                <w:szCs w:val="18"/>
              </w:rPr>
              <w:t>5</w:t>
            </w:r>
          </w:p>
        </w:tc>
        <w:tc>
          <w:tcPr>
            <w:tcW w:w="1303"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p>
        </w:tc>
      </w:tr>
      <w:tr w:rsidR="00A76523" w:rsidRPr="00B737E6" w:rsidTr="00BA093D">
        <w:trPr>
          <w:trHeight w:val="298"/>
        </w:trPr>
        <w:tc>
          <w:tcPr>
            <w:tcW w:w="734" w:type="dxa"/>
            <w:vMerge/>
            <w:shd w:val="clear" w:color="auto" w:fill="auto"/>
            <w:vAlign w:val="center"/>
          </w:tcPr>
          <w:p w:rsidR="00A76523" w:rsidRPr="00B737E6" w:rsidRDefault="00A7652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A76523" w:rsidRPr="00B737E6" w:rsidRDefault="00A76523"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vMerge w:val="restart"/>
            <w:shd w:val="clear" w:color="auto" w:fill="auto"/>
            <w:vAlign w:val="center"/>
          </w:tcPr>
          <w:p w:rsidR="00A76523" w:rsidRPr="00B737E6" w:rsidRDefault="00A76523" w:rsidP="00BA093D">
            <w:pPr>
              <w:jc w:val="left"/>
              <w:rPr>
                <w:rFonts w:ascii="time" w:eastAsiaTheme="minorEastAsia" w:hAnsi="time"/>
                <w:sz w:val="18"/>
                <w:szCs w:val="18"/>
              </w:rPr>
            </w:pPr>
            <w:r w:rsidRPr="00B737E6">
              <w:rPr>
                <w:rFonts w:ascii="time" w:eastAsiaTheme="minorEastAsia" w:hAnsi="time" w:hint="eastAsia"/>
                <w:sz w:val="18"/>
                <w:szCs w:val="18"/>
              </w:rPr>
              <w:t>3</w:t>
            </w:r>
          </w:p>
        </w:tc>
        <w:tc>
          <w:tcPr>
            <w:tcW w:w="646" w:type="dxa"/>
            <w:gridSpan w:val="3"/>
            <w:vMerge w:val="restart"/>
            <w:shd w:val="clear" w:color="auto" w:fill="auto"/>
            <w:vAlign w:val="center"/>
          </w:tcPr>
          <w:p w:rsidR="00A76523" w:rsidRPr="00B737E6" w:rsidRDefault="00A76523" w:rsidP="00BA093D">
            <w:pPr>
              <w:jc w:val="left"/>
              <w:rPr>
                <w:rFonts w:ascii="time" w:eastAsiaTheme="minorEastAsia" w:hAnsi="time"/>
                <w:sz w:val="18"/>
                <w:szCs w:val="18"/>
              </w:rPr>
            </w:pPr>
            <w:r w:rsidRPr="00B737E6">
              <w:rPr>
                <w:rFonts w:ascii="time" w:eastAsiaTheme="minorEastAsia" w:hAnsi="time" w:hint="eastAsia"/>
                <w:sz w:val="18"/>
                <w:szCs w:val="18"/>
              </w:rPr>
              <w:t>节材效果</w:t>
            </w:r>
          </w:p>
        </w:tc>
        <w:tc>
          <w:tcPr>
            <w:tcW w:w="4683" w:type="dxa"/>
            <w:gridSpan w:val="12"/>
            <w:shd w:val="clear" w:color="auto" w:fill="auto"/>
            <w:vAlign w:val="center"/>
          </w:tcPr>
          <w:p w:rsidR="00A76523" w:rsidRPr="00B737E6" w:rsidRDefault="00A76523"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采用工厂化钢筋加工方法，降低现场加工的钢筋损耗率，采用工厂化加工的钢筋不低于</w:t>
            </w:r>
            <w:r w:rsidRPr="00B737E6">
              <w:rPr>
                <w:rFonts w:ascii="time" w:eastAsiaTheme="minorEastAsia" w:hAnsi="time" w:hint="eastAsia"/>
                <w:sz w:val="18"/>
                <w:szCs w:val="18"/>
              </w:rPr>
              <w:t>80%</w:t>
            </w:r>
            <w:r w:rsidRPr="00B737E6">
              <w:rPr>
                <w:rFonts w:ascii="time" w:eastAsiaTheme="minorEastAsia" w:hAnsi="time" w:hint="eastAsia"/>
                <w:sz w:val="18"/>
                <w:szCs w:val="18"/>
              </w:rPr>
              <w:t>，钢筋损耗率不大于</w:t>
            </w:r>
            <w:r w:rsidRPr="00B737E6">
              <w:rPr>
                <w:rFonts w:ascii="time" w:eastAsiaTheme="minorEastAsia" w:hAnsi="time" w:hint="eastAsia"/>
                <w:sz w:val="18"/>
                <w:szCs w:val="18"/>
              </w:rPr>
              <w:t>2.0%</w:t>
            </w:r>
          </w:p>
        </w:tc>
        <w:tc>
          <w:tcPr>
            <w:tcW w:w="751" w:type="dxa"/>
            <w:gridSpan w:val="5"/>
            <w:vMerge/>
            <w:shd w:val="clear" w:color="auto" w:fill="auto"/>
            <w:vAlign w:val="center"/>
          </w:tcPr>
          <w:p w:rsidR="00A76523" w:rsidRPr="00B737E6" w:rsidRDefault="00A76523" w:rsidP="00BA093D">
            <w:pPr>
              <w:adjustRightInd w:val="0"/>
              <w:snapToGrid w:val="0"/>
              <w:spacing w:line="300" w:lineRule="exact"/>
              <w:jc w:val="left"/>
              <w:rPr>
                <w:rFonts w:ascii="time" w:eastAsiaTheme="minorEastAsia" w:hAnsi="time"/>
                <w:sz w:val="18"/>
                <w:szCs w:val="18"/>
              </w:rPr>
            </w:pPr>
          </w:p>
        </w:tc>
        <w:tc>
          <w:tcPr>
            <w:tcW w:w="699" w:type="dxa"/>
            <w:gridSpan w:val="3"/>
            <w:vMerge w:val="restart"/>
            <w:shd w:val="clear" w:color="auto" w:fill="auto"/>
            <w:vAlign w:val="center"/>
          </w:tcPr>
          <w:p w:rsidR="00A76523" w:rsidRPr="00B737E6" w:rsidRDefault="00A76523" w:rsidP="00A76523">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Pr="00B737E6">
              <w:rPr>
                <w:rFonts w:ascii="time" w:eastAsiaTheme="minorEastAsia" w:hAnsi="time" w:hint="eastAsia"/>
                <w:sz w:val="18"/>
                <w:szCs w:val="18"/>
              </w:rPr>
              <w:t>5</w:t>
            </w:r>
          </w:p>
        </w:tc>
        <w:tc>
          <w:tcPr>
            <w:tcW w:w="1303" w:type="dxa"/>
            <w:gridSpan w:val="3"/>
            <w:shd w:val="clear" w:color="auto" w:fill="auto"/>
            <w:vAlign w:val="center"/>
          </w:tcPr>
          <w:p w:rsidR="00A76523" w:rsidRPr="00B737E6" w:rsidRDefault="00A76523" w:rsidP="00BA093D">
            <w:pPr>
              <w:adjustRightInd w:val="0"/>
              <w:snapToGrid w:val="0"/>
              <w:spacing w:line="300" w:lineRule="exact"/>
              <w:jc w:val="center"/>
              <w:rPr>
                <w:rFonts w:ascii="time" w:eastAsiaTheme="minorEastAsia" w:hAnsi="time"/>
                <w:sz w:val="18"/>
                <w:szCs w:val="18"/>
              </w:rPr>
            </w:pPr>
          </w:p>
        </w:tc>
      </w:tr>
      <w:tr w:rsidR="00A76523" w:rsidRPr="00B737E6" w:rsidTr="00BA093D">
        <w:trPr>
          <w:trHeight w:val="687"/>
        </w:trPr>
        <w:tc>
          <w:tcPr>
            <w:tcW w:w="734" w:type="dxa"/>
            <w:vMerge/>
            <w:shd w:val="clear" w:color="auto" w:fill="auto"/>
            <w:vAlign w:val="center"/>
          </w:tcPr>
          <w:p w:rsidR="00A76523" w:rsidRPr="00B737E6" w:rsidRDefault="00A7652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A76523" w:rsidRPr="00B737E6" w:rsidRDefault="00A76523"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vMerge/>
            <w:shd w:val="clear" w:color="auto" w:fill="auto"/>
            <w:vAlign w:val="center"/>
          </w:tcPr>
          <w:p w:rsidR="00A76523" w:rsidRPr="00B737E6" w:rsidRDefault="00A76523" w:rsidP="00BA093D">
            <w:pPr>
              <w:jc w:val="left"/>
              <w:rPr>
                <w:rFonts w:ascii="time" w:eastAsiaTheme="minorEastAsia" w:hAnsi="time"/>
                <w:sz w:val="18"/>
                <w:szCs w:val="18"/>
              </w:rPr>
            </w:pPr>
          </w:p>
        </w:tc>
        <w:tc>
          <w:tcPr>
            <w:tcW w:w="646" w:type="dxa"/>
            <w:gridSpan w:val="3"/>
            <w:vMerge/>
            <w:shd w:val="clear" w:color="auto" w:fill="auto"/>
            <w:vAlign w:val="center"/>
          </w:tcPr>
          <w:p w:rsidR="00A76523" w:rsidRPr="00B737E6" w:rsidRDefault="00A76523" w:rsidP="00BA093D">
            <w:pPr>
              <w:jc w:val="left"/>
              <w:rPr>
                <w:rFonts w:ascii="time" w:eastAsiaTheme="minorEastAsia" w:hAnsi="time"/>
                <w:sz w:val="18"/>
                <w:szCs w:val="18"/>
              </w:rPr>
            </w:pPr>
          </w:p>
        </w:tc>
        <w:tc>
          <w:tcPr>
            <w:tcW w:w="4683" w:type="dxa"/>
            <w:gridSpan w:val="12"/>
            <w:shd w:val="clear" w:color="auto" w:fill="auto"/>
            <w:vAlign w:val="center"/>
          </w:tcPr>
          <w:p w:rsidR="00A76523" w:rsidRPr="00B737E6" w:rsidRDefault="00A76523"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钢结构建筑采用无模板和无支撑式楼面板施工，采用预制成品楼板或钢筋桁架式组合楼板</w:t>
            </w:r>
          </w:p>
        </w:tc>
        <w:tc>
          <w:tcPr>
            <w:tcW w:w="751" w:type="dxa"/>
            <w:gridSpan w:val="5"/>
            <w:vMerge/>
            <w:shd w:val="clear" w:color="auto" w:fill="auto"/>
            <w:vAlign w:val="center"/>
          </w:tcPr>
          <w:p w:rsidR="00A76523" w:rsidRPr="00B737E6" w:rsidRDefault="00A76523" w:rsidP="00BA093D">
            <w:pPr>
              <w:adjustRightInd w:val="0"/>
              <w:snapToGrid w:val="0"/>
              <w:spacing w:line="300" w:lineRule="exact"/>
              <w:jc w:val="left"/>
              <w:rPr>
                <w:rFonts w:ascii="time" w:eastAsiaTheme="minorEastAsia" w:hAnsi="time"/>
                <w:sz w:val="18"/>
                <w:szCs w:val="18"/>
              </w:rPr>
            </w:pPr>
          </w:p>
        </w:tc>
        <w:tc>
          <w:tcPr>
            <w:tcW w:w="699" w:type="dxa"/>
            <w:gridSpan w:val="3"/>
            <w:vMerge/>
            <w:shd w:val="clear" w:color="auto" w:fill="auto"/>
            <w:vAlign w:val="center"/>
          </w:tcPr>
          <w:p w:rsidR="00A76523" w:rsidRPr="00B737E6" w:rsidRDefault="00A76523" w:rsidP="00BA093D">
            <w:pPr>
              <w:adjustRightInd w:val="0"/>
              <w:snapToGrid w:val="0"/>
              <w:spacing w:line="300" w:lineRule="exact"/>
              <w:jc w:val="center"/>
              <w:rPr>
                <w:rFonts w:ascii="time" w:eastAsiaTheme="minorEastAsia" w:hAnsi="time"/>
                <w:sz w:val="18"/>
                <w:szCs w:val="18"/>
              </w:rPr>
            </w:pPr>
          </w:p>
        </w:tc>
        <w:tc>
          <w:tcPr>
            <w:tcW w:w="1303" w:type="dxa"/>
            <w:gridSpan w:val="3"/>
            <w:shd w:val="clear" w:color="auto" w:fill="auto"/>
            <w:vAlign w:val="center"/>
          </w:tcPr>
          <w:p w:rsidR="00A76523" w:rsidRPr="00B737E6" w:rsidRDefault="00A76523" w:rsidP="00BA093D">
            <w:pPr>
              <w:adjustRightInd w:val="0"/>
              <w:snapToGrid w:val="0"/>
              <w:spacing w:line="300" w:lineRule="exact"/>
              <w:jc w:val="center"/>
              <w:rPr>
                <w:rFonts w:ascii="time" w:eastAsiaTheme="minorEastAsia" w:hAnsi="time"/>
                <w:sz w:val="18"/>
                <w:szCs w:val="18"/>
              </w:rPr>
            </w:pPr>
          </w:p>
        </w:tc>
      </w:tr>
      <w:tr w:rsidR="00BA093D" w:rsidRPr="00B737E6" w:rsidTr="00BA093D">
        <w:trPr>
          <w:trHeight w:val="210"/>
        </w:trPr>
        <w:tc>
          <w:tcPr>
            <w:tcW w:w="734" w:type="dxa"/>
            <w:vMerge/>
            <w:shd w:val="clear" w:color="auto" w:fill="auto"/>
            <w:vAlign w:val="center"/>
          </w:tcPr>
          <w:p w:rsidR="00BA093D" w:rsidRPr="00B737E6" w:rsidRDefault="00BA093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BA093D" w:rsidRPr="00B737E6" w:rsidRDefault="00BA093D"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vMerge/>
            <w:shd w:val="clear" w:color="auto" w:fill="auto"/>
            <w:vAlign w:val="center"/>
          </w:tcPr>
          <w:p w:rsidR="00BA093D" w:rsidRPr="00B737E6" w:rsidRDefault="00BA093D" w:rsidP="00BA093D">
            <w:pPr>
              <w:jc w:val="left"/>
              <w:rPr>
                <w:rFonts w:ascii="time" w:eastAsiaTheme="minorEastAsia" w:hAnsi="time"/>
                <w:sz w:val="18"/>
                <w:szCs w:val="18"/>
              </w:rPr>
            </w:pPr>
          </w:p>
        </w:tc>
        <w:tc>
          <w:tcPr>
            <w:tcW w:w="646" w:type="dxa"/>
            <w:gridSpan w:val="3"/>
            <w:vMerge/>
            <w:shd w:val="clear" w:color="auto" w:fill="auto"/>
            <w:vAlign w:val="center"/>
          </w:tcPr>
          <w:p w:rsidR="00BA093D" w:rsidRPr="00B737E6" w:rsidRDefault="00BA093D" w:rsidP="00BA093D">
            <w:pPr>
              <w:jc w:val="left"/>
              <w:rPr>
                <w:rFonts w:ascii="time" w:eastAsiaTheme="minorEastAsia" w:hAnsi="time"/>
                <w:sz w:val="18"/>
                <w:szCs w:val="18"/>
              </w:rPr>
            </w:pPr>
          </w:p>
        </w:tc>
        <w:tc>
          <w:tcPr>
            <w:tcW w:w="4683" w:type="dxa"/>
            <w:gridSpan w:val="12"/>
            <w:shd w:val="clear" w:color="auto" w:fill="auto"/>
            <w:vAlign w:val="center"/>
          </w:tcPr>
          <w:p w:rsidR="00BA093D" w:rsidRPr="00B737E6" w:rsidRDefault="00BA093D"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t>最大限度地采用预制构件，减少预拌混凝土地损耗，混凝土地损耗率不大于</w:t>
            </w:r>
            <w:r w:rsidRPr="00B737E6">
              <w:rPr>
                <w:rFonts w:ascii="time" w:eastAsiaTheme="minorEastAsia" w:hAnsi="time" w:hint="eastAsia"/>
                <w:sz w:val="18"/>
                <w:szCs w:val="18"/>
              </w:rPr>
              <w:t>1.5%</w:t>
            </w:r>
          </w:p>
        </w:tc>
        <w:tc>
          <w:tcPr>
            <w:tcW w:w="751" w:type="dxa"/>
            <w:gridSpan w:val="5"/>
            <w:vMerge/>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0~5</w:t>
            </w:r>
          </w:p>
        </w:tc>
        <w:tc>
          <w:tcPr>
            <w:tcW w:w="1303"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p>
        </w:tc>
      </w:tr>
      <w:tr w:rsidR="00BA093D" w:rsidRPr="00B737E6" w:rsidTr="00BA093D">
        <w:trPr>
          <w:trHeight w:val="86"/>
        </w:trPr>
        <w:tc>
          <w:tcPr>
            <w:tcW w:w="734" w:type="dxa"/>
            <w:vMerge/>
            <w:shd w:val="clear" w:color="auto" w:fill="auto"/>
            <w:vAlign w:val="center"/>
          </w:tcPr>
          <w:p w:rsidR="00BA093D" w:rsidRPr="00B737E6" w:rsidRDefault="00BA093D"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BA093D" w:rsidRPr="00B737E6" w:rsidRDefault="00BA093D" w:rsidP="00BA093D">
            <w:pPr>
              <w:numPr>
                <w:ilvl w:val="0"/>
                <w:numId w:val="14"/>
              </w:numPr>
              <w:adjustRightInd w:val="0"/>
              <w:snapToGrid w:val="0"/>
              <w:spacing w:line="300" w:lineRule="exact"/>
              <w:rPr>
                <w:rFonts w:ascii="time" w:eastAsiaTheme="minorEastAsia" w:hAnsi="time"/>
                <w:sz w:val="18"/>
                <w:szCs w:val="18"/>
              </w:rPr>
            </w:pPr>
          </w:p>
        </w:tc>
        <w:tc>
          <w:tcPr>
            <w:tcW w:w="397" w:type="dxa"/>
            <w:gridSpan w:val="2"/>
            <w:shd w:val="clear" w:color="auto" w:fill="auto"/>
            <w:vAlign w:val="center"/>
          </w:tcPr>
          <w:p w:rsidR="00BA093D" w:rsidRPr="00B737E6" w:rsidRDefault="00BA093D" w:rsidP="00BA093D">
            <w:pPr>
              <w:jc w:val="left"/>
              <w:rPr>
                <w:rFonts w:ascii="time" w:eastAsiaTheme="minorEastAsia" w:hAnsi="time"/>
                <w:sz w:val="18"/>
                <w:szCs w:val="18"/>
              </w:rPr>
            </w:pPr>
            <w:r w:rsidRPr="00B737E6">
              <w:rPr>
                <w:rFonts w:ascii="time" w:eastAsiaTheme="minorEastAsia" w:hAnsi="time" w:hint="eastAsia"/>
                <w:sz w:val="18"/>
                <w:szCs w:val="18"/>
              </w:rPr>
              <w:t>4</w:t>
            </w:r>
          </w:p>
        </w:tc>
        <w:tc>
          <w:tcPr>
            <w:tcW w:w="646" w:type="dxa"/>
            <w:gridSpan w:val="3"/>
            <w:shd w:val="clear" w:color="auto" w:fill="auto"/>
            <w:vAlign w:val="center"/>
          </w:tcPr>
          <w:p w:rsidR="00BA093D" w:rsidRPr="00B737E6" w:rsidRDefault="00BA093D" w:rsidP="00BA093D">
            <w:pPr>
              <w:jc w:val="left"/>
              <w:rPr>
                <w:rFonts w:ascii="time" w:eastAsiaTheme="minorEastAsia" w:hAnsi="time"/>
                <w:sz w:val="18"/>
                <w:szCs w:val="18"/>
              </w:rPr>
            </w:pPr>
            <w:r w:rsidRPr="00B737E6">
              <w:rPr>
                <w:rFonts w:ascii="time" w:eastAsiaTheme="minorEastAsia" w:hAnsi="time" w:hint="eastAsia"/>
                <w:sz w:val="18"/>
                <w:szCs w:val="18"/>
              </w:rPr>
              <w:t>环保</w:t>
            </w:r>
            <w:r w:rsidRPr="00B737E6">
              <w:rPr>
                <w:rFonts w:ascii="time" w:eastAsiaTheme="minorEastAsia" w:hAnsi="time" w:hint="eastAsia"/>
                <w:sz w:val="18"/>
                <w:szCs w:val="18"/>
              </w:rPr>
              <w:lastRenderedPageBreak/>
              <w:t>效果</w:t>
            </w:r>
          </w:p>
        </w:tc>
        <w:tc>
          <w:tcPr>
            <w:tcW w:w="4683" w:type="dxa"/>
            <w:gridSpan w:val="12"/>
            <w:shd w:val="clear" w:color="auto" w:fill="auto"/>
            <w:vAlign w:val="center"/>
          </w:tcPr>
          <w:p w:rsidR="00BA093D" w:rsidRPr="00B737E6" w:rsidRDefault="00BA093D" w:rsidP="00BA093D">
            <w:pPr>
              <w:spacing w:line="300" w:lineRule="exact"/>
              <w:jc w:val="left"/>
              <w:rPr>
                <w:rFonts w:ascii="time" w:eastAsiaTheme="minorEastAsia" w:hAnsi="time"/>
                <w:sz w:val="18"/>
                <w:szCs w:val="18"/>
              </w:rPr>
            </w:pPr>
            <w:r w:rsidRPr="00B737E6">
              <w:rPr>
                <w:rFonts w:ascii="time" w:eastAsiaTheme="minorEastAsia" w:hAnsi="time" w:hint="eastAsia"/>
                <w:sz w:val="18"/>
                <w:szCs w:val="18"/>
              </w:rPr>
              <w:lastRenderedPageBreak/>
              <w:t>施工现场有整洁检查计划、检查记录和专人负责；施工现</w:t>
            </w:r>
            <w:r w:rsidRPr="00B737E6">
              <w:rPr>
                <w:rFonts w:ascii="time" w:eastAsiaTheme="minorEastAsia" w:hAnsi="time" w:hint="eastAsia"/>
                <w:sz w:val="18"/>
                <w:szCs w:val="18"/>
              </w:rPr>
              <w:lastRenderedPageBreak/>
              <w:t>场有建筑垃圾控制计划和专人负责；施工垃圾减少</w:t>
            </w:r>
            <w:r w:rsidRPr="00B737E6">
              <w:rPr>
                <w:rFonts w:ascii="time" w:eastAsiaTheme="minorEastAsia" w:hAnsi="time" w:hint="eastAsia"/>
                <w:sz w:val="18"/>
                <w:szCs w:val="18"/>
              </w:rPr>
              <w:t>50%</w:t>
            </w:r>
            <w:r w:rsidRPr="00B737E6">
              <w:rPr>
                <w:rFonts w:ascii="time" w:eastAsiaTheme="minorEastAsia" w:hAnsi="time" w:hint="eastAsia"/>
                <w:sz w:val="18"/>
                <w:szCs w:val="18"/>
              </w:rPr>
              <w:t>以上；施工噪音不高于现行国家标准《建筑施工</w:t>
            </w:r>
            <w:r w:rsidR="0037417B" w:rsidRPr="00B737E6">
              <w:rPr>
                <w:rFonts w:ascii="time" w:eastAsiaTheme="minorEastAsia" w:hAnsi="time" w:hint="eastAsia"/>
                <w:sz w:val="18"/>
                <w:szCs w:val="18"/>
              </w:rPr>
              <w:t>场界环境噪音排放标准</w:t>
            </w:r>
            <w:r w:rsidRPr="00B737E6">
              <w:rPr>
                <w:rFonts w:ascii="time" w:eastAsiaTheme="minorEastAsia" w:hAnsi="time" w:hint="eastAsia"/>
                <w:sz w:val="18"/>
                <w:szCs w:val="18"/>
              </w:rPr>
              <w:t>》</w:t>
            </w:r>
            <w:r w:rsidR="0037417B" w:rsidRPr="00B737E6">
              <w:rPr>
                <w:rFonts w:ascii="time" w:eastAsiaTheme="minorEastAsia" w:hAnsi="time"/>
                <w:sz w:val="18"/>
                <w:szCs w:val="18"/>
              </w:rPr>
              <w:t>GB 12523</w:t>
            </w:r>
            <w:r w:rsidR="0037417B" w:rsidRPr="00B737E6">
              <w:rPr>
                <w:rFonts w:ascii="time" w:eastAsiaTheme="minorEastAsia" w:hAnsi="time" w:hint="eastAsia"/>
                <w:sz w:val="18"/>
                <w:szCs w:val="18"/>
              </w:rPr>
              <w:t>相关规定</w:t>
            </w:r>
            <w:bookmarkStart w:id="0" w:name="_GoBack"/>
            <w:bookmarkEnd w:id="0"/>
          </w:p>
        </w:tc>
        <w:tc>
          <w:tcPr>
            <w:tcW w:w="751" w:type="dxa"/>
            <w:gridSpan w:val="5"/>
            <w:vMerge/>
            <w:shd w:val="clear" w:color="auto" w:fill="auto"/>
            <w:vAlign w:val="center"/>
          </w:tcPr>
          <w:p w:rsidR="00BA093D" w:rsidRPr="00B737E6" w:rsidRDefault="00BA093D"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Pr="00B737E6">
              <w:rPr>
                <w:rFonts w:ascii="time" w:eastAsiaTheme="minorEastAsia" w:hAnsi="time" w:hint="eastAsia"/>
                <w:sz w:val="18"/>
                <w:szCs w:val="18"/>
              </w:rPr>
              <w:t>5</w:t>
            </w:r>
          </w:p>
        </w:tc>
        <w:tc>
          <w:tcPr>
            <w:tcW w:w="1303" w:type="dxa"/>
            <w:gridSpan w:val="3"/>
            <w:shd w:val="clear" w:color="auto" w:fill="auto"/>
            <w:vAlign w:val="center"/>
          </w:tcPr>
          <w:p w:rsidR="00BA093D" w:rsidRPr="00B737E6" w:rsidRDefault="00BA093D" w:rsidP="00BA093D">
            <w:pPr>
              <w:adjustRightInd w:val="0"/>
              <w:snapToGrid w:val="0"/>
              <w:spacing w:line="300" w:lineRule="exact"/>
              <w:jc w:val="center"/>
              <w:rPr>
                <w:rFonts w:ascii="time" w:eastAsiaTheme="minorEastAsia" w:hAnsi="time"/>
                <w:sz w:val="18"/>
                <w:szCs w:val="18"/>
              </w:rPr>
            </w:pPr>
          </w:p>
        </w:tc>
      </w:tr>
      <w:tr w:rsidR="000E6658"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483DBF" w:rsidRPr="00B737E6" w:rsidRDefault="00483DBF" w:rsidP="00BA093D">
            <w:pPr>
              <w:adjustRightInd w:val="0"/>
              <w:snapToGrid w:val="0"/>
              <w:spacing w:line="300" w:lineRule="exact"/>
              <w:jc w:val="left"/>
              <w:rPr>
                <w:rFonts w:ascii="time" w:eastAsiaTheme="minorEastAsia" w:hAnsi="time"/>
                <w:sz w:val="18"/>
                <w:szCs w:val="18"/>
              </w:rPr>
            </w:pPr>
            <w:r w:rsidRPr="00B737E6">
              <w:rPr>
                <w:rFonts w:ascii="time" w:eastAsiaTheme="minorEastAsia" w:hAnsi="time" w:hint="eastAsia"/>
                <w:sz w:val="18"/>
                <w:szCs w:val="18"/>
              </w:rPr>
              <w:t>与相同条件下传统生产方式工期相比，参评项目在主体结构与室内装修施工阶段所用总工期减少</w:t>
            </w:r>
            <w:r w:rsidRPr="00B737E6">
              <w:rPr>
                <w:rFonts w:ascii="time" w:eastAsiaTheme="minorEastAsia" w:hAnsi="time" w:hint="eastAsia"/>
                <w:sz w:val="18"/>
                <w:szCs w:val="18"/>
              </w:rPr>
              <w:t>20%</w:t>
            </w:r>
            <w:r w:rsidR="00850CBD" w:rsidRPr="00B737E6">
              <w:rPr>
                <w:rFonts w:ascii="time" w:eastAsiaTheme="minorEastAsia" w:hAnsi="time" w:hint="eastAsia"/>
                <w:sz w:val="18"/>
                <w:szCs w:val="18"/>
              </w:rPr>
              <w:t>以上</w:t>
            </w:r>
          </w:p>
        </w:tc>
        <w:tc>
          <w:tcPr>
            <w:tcW w:w="751" w:type="dxa"/>
            <w:gridSpan w:val="5"/>
            <w:vMerge/>
            <w:shd w:val="clear" w:color="auto" w:fill="auto"/>
            <w:vAlign w:val="center"/>
          </w:tcPr>
          <w:p w:rsidR="00483DBF" w:rsidRPr="00B737E6" w:rsidRDefault="00483DBF"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483DBF" w:rsidRPr="00B737E6" w:rsidRDefault="00850CBD"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sz w:val="18"/>
                <w:szCs w:val="18"/>
              </w:rPr>
              <w:t>0</w:t>
            </w:r>
            <w:r w:rsidRPr="00B737E6">
              <w:rPr>
                <w:rFonts w:ascii="time" w:eastAsiaTheme="minorEastAsia" w:hAnsi="time" w:hint="eastAsia"/>
                <w:sz w:val="18"/>
                <w:szCs w:val="18"/>
              </w:rPr>
              <w:t>～</w:t>
            </w:r>
            <w:r w:rsidR="00483DBF" w:rsidRPr="00B737E6">
              <w:rPr>
                <w:rFonts w:ascii="time" w:eastAsiaTheme="minorEastAsia" w:hAnsi="time" w:hint="eastAsia"/>
                <w:sz w:val="18"/>
                <w:szCs w:val="18"/>
              </w:rPr>
              <w:t>10</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0E6658"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vMerge w:val="restart"/>
            <w:shd w:val="clear" w:color="auto" w:fill="auto"/>
            <w:vAlign w:val="center"/>
          </w:tcPr>
          <w:p w:rsidR="00483DBF" w:rsidRPr="00B737E6" w:rsidRDefault="00483DBF"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b/>
                <w:sz w:val="18"/>
                <w:szCs w:val="18"/>
              </w:rPr>
              <w:t>现场施工人工用量评分（</w:t>
            </w:r>
            <w:r w:rsidRPr="00B737E6">
              <w:rPr>
                <w:rFonts w:ascii="time" w:eastAsiaTheme="minorEastAsia" w:hAnsi="time" w:hint="eastAsia"/>
                <w:b/>
                <w:sz w:val="18"/>
                <w:szCs w:val="18"/>
              </w:rPr>
              <w:t>10</w:t>
            </w:r>
            <w:r w:rsidRPr="00B737E6">
              <w:rPr>
                <w:rFonts w:ascii="time" w:eastAsiaTheme="minorEastAsia" w:hAnsi="time" w:hint="eastAsia"/>
                <w:b/>
                <w:sz w:val="18"/>
                <w:szCs w:val="18"/>
              </w:rPr>
              <w:t>）</w:t>
            </w:r>
          </w:p>
        </w:tc>
        <w:tc>
          <w:tcPr>
            <w:tcW w:w="751" w:type="dxa"/>
            <w:gridSpan w:val="5"/>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评价方法</w:t>
            </w:r>
          </w:p>
        </w:tc>
        <w:tc>
          <w:tcPr>
            <w:tcW w:w="699"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评价分值</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得分</w:t>
            </w:r>
          </w:p>
        </w:tc>
      </w:tr>
      <w:tr w:rsidR="003E4FA7" w:rsidRPr="00B737E6" w:rsidTr="00BA093D">
        <w:trPr>
          <w:trHeight w:val="298"/>
        </w:trPr>
        <w:tc>
          <w:tcPr>
            <w:tcW w:w="734" w:type="dxa"/>
            <w:vMerge/>
            <w:shd w:val="clear" w:color="auto" w:fill="auto"/>
            <w:vAlign w:val="center"/>
          </w:tcPr>
          <w:p w:rsidR="00924643" w:rsidRPr="00B737E6" w:rsidRDefault="0092464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924643" w:rsidRPr="00B737E6" w:rsidRDefault="00924643"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924643" w:rsidRPr="00B737E6" w:rsidRDefault="00924643" w:rsidP="00BA093D">
            <w:pPr>
              <w:jc w:val="left"/>
              <w:rPr>
                <w:rFonts w:ascii="time" w:eastAsiaTheme="minorEastAsia" w:hAnsi="time"/>
                <w:color w:val="000000"/>
                <w:sz w:val="18"/>
                <w:szCs w:val="18"/>
              </w:rPr>
            </w:pPr>
            <w:r w:rsidRPr="00B737E6">
              <w:rPr>
                <w:rFonts w:ascii="time" w:eastAsiaTheme="minorEastAsia" w:hAnsi="time" w:hint="eastAsia"/>
                <w:color w:val="000000"/>
                <w:sz w:val="18"/>
                <w:szCs w:val="18"/>
              </w:rPr>
              <w:t>单位建筑面积人工用量减少</w:t>
            </w:r>
            <w:r w:rsidRPr="00B737E6">
              <w:rPr>
                <w:rFonts w:ascii="time" w:eastAsiaTheme="minorEastAsia" w:hAnsi="time" w:hint="eastAsia"/>
                <w:color w:val="000000"/>
                <w:sz w:val="18"/>
                <w:szCs w:val="18"/>
              </w:rPr>
              <w:t>50%</w:t>
            </w:r>
            <w:r w:rsidRPr="00B737E6">
              <w:rPr>
                <w:rFonts w:ascii="time" w:eastAsiaTheme="minorEastAsia" w:hAnsi="time" w:hint="eastAsia"/>
                <w:color w:val="000000"/>
                <w:sz w:val="18"/>
                <w:szCs w:val="18"/>
              </w:rPr>
              <w:t>以上</w:t>
            </w:r>
          </w:p>
        </w:tc>
        <w:tc>
          <w:tcPr>
            <w:tcW w:w="751" w:type="dxa"/>
            <w:gridSpan w:val="5"/>
            <w:vMerge w:val="restart"/>
            <w:shd w:val="clear" w:color="auto" w:fill="auto"/>
            <w:vAlign w:val="center"/>
          </w:tcPr>
          <w:p w:rsidR="00924643" w:rsidRPr="00B737E6" w:rsidRDefault="00924643"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查阅资料</w:t>
            </w:r>
          </w:p>
          <w:p w:rsidR="00924643" w:rsidRPr="00B737E6" w:rsidRDefault="00924643" w:rsidP="00BA093D">
            <w:pPr>
              <w:jc w:val="center"/>
              <w:rPr>
                <w:rFonts w:ascii="time" w:eastAsiaTheme="minorEastAsia" w:hAnsi="time"/>
                <w:color w:val="000000"/>
                <w:sz w:val="18"/>
                <w:szCs w:val="18"/>
              </w:rPr>
            </w:pPr>
          </w:p>
        </w:tc>
        <w:tc>
          <w:tcPr>
            <w:tcW w:w="699" w:type="dxa"/>
            <w:gridSpan w:val="3"/>
            <w:shd w:val="clear" w:color="auto" w:fill="auto"/>
            <w:vAlign w:val="center"/>
          </w:tcPr>
          <w:p w:rsidR="00924643" w:rsidRPr="00B737E6" w:rsidRDefault="00924643" w:rsidP="00BA093D">
            <w:pPr>
              <w:jc w:val="center"/>
              <w:rPr>
                <w:rFonts w:ascii="time" w:eastAsiaTheme="minorEastAsia" w:hAnsi="time"/>
                <w:color w:val="000000"/>
                <w:sz w:val="18"/>
                <w:szCs w:val="18"/>
              </w:rPr>
            </w:pPr>
            <w:r w:rsidRPr="00B737E6">
              <w:rPr>
                <w:rFonts w:ascii="time" w:eastAsiaTheme="minorEastAsia" w:hAnsi="time" w:hint="eastAsia"/>
                <w:color w:val="000000"/>
                <w:sz w:val="18"/>
                <w:szCs w:val="18"/>
              </w:rPr>
              <w:t>10</w:t>
            </w:r>
          </w:p>
        </w:tc>
        <w:tc>
          <w:tcPr>
            <w:tcW w:w="1303"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924643" w:rsidRPr="00B737E6" w:rsidRDefault="0092464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924643" w:rsidRPr="00B737E6" w:rsidRDefault="00924643"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924643" w:rsidRPr="00B737E6" w:rsidRDefault="00924643" w:rsidP="00BA093D">
            <w:pPr>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单位建筑面积人工用量减少</w:t>
            </w:r>
            <w:r w:rsidRPr="00B737E6">
              <w:rPr>
                <w:rFonts w:ascii="time" w:eastAsiaTheme="minorEastAsia" w:hAnsi="time" w:hint="eastAsia"/>
                <w:color w:val="000000"/>
                <w:sz w:val="18"/>
                <w:szCs w:val="18"/>
              </w:rPr>
              <w:t>40%</w:t>
            </w:r>
            <w:r w:rsidRPr="00B737E6">
              <w:rPr>
                <w:rFonts w:ascii="time" w:eastAsiaTheme="minorEastAsia" w:hAnsi="time" w:hint="eastAsia"/>
                <w:color w:val="000000"/>
                <w:sz w:val="18"/>
                <w:szCs w:val="18"/>
              </w:rPr>
              <w:t>以上</w:t>
            </w:r>
          </w:p>
        </w:tc>
        <w:tc>
          <w:tcPr>
            <w:tcW w:w="751" w:type="dxa"/>
            <w:gridSpan w:val="5"/>
            <w:vMerge/>
            <w:shd w:val="clear" w:color="auto" w:fill="auto"/>
            <w:vAlign w:val="center"/>
          </w:tcPr>
          <w:p w:rsidR="00924643" w:rsidRPr="00B737E6" w:rsidRDefault="00924643"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8</w:t>
            </w:r>
          </w:p>
        </w:tc>
        <w:tc>
          <w:tcPr>
            <w:tcW w:w="1303"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924643" w:rsidRPr="00B737E6" w:rsidRDefault="0092464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924643" w:rsidRPr="00B737E6" w:rsidRDefault="00924643"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924643" w:rsidRPr="00B737E6" w:rsidRDefault="00924643" w:rsidP="00BA093D">
            <w:pPr>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单位建筑面积人工用量减少</w:t>
            </w:r>
            <w:r w:rsidRPr="00B737E6">
              <w:rPr>
                <w:rFonts w:ascii="time" w:eastAsiaTheme="minorEastAsia" w:hAnsi="time" w:hint="eastAsia"/>
                <w:color w:val="000000"/>
                <w:sz w:val="18"/>
                <w:szCs w:val="18"/>
              </w:rPr>
              <w:t>20%</w:t>
            </w:r>
            <w:r w:rsidRPr="00B737E6">
              <w:rPr>
                <w:rFonts w:ascii="time" w:eastAsiaTheme="minorEastAsia" w:hAnsi="time" w:hint="eastAsia"/>
                <w:color w:val="000000"/>
                <w:sz w:val="18"/>
                <w:szCs w:val="18"/>
              </w:rPr>
              <w:t>以上</w:t>
            </w:r>
          </w:p>
        </w:tc>
        <w:tc>
          <w:tcPr>
            <w:tcW w:w="751" w:type="dxa"/>
            <w:gridSpan w:val="5"/>
            <w:vMerge/>
            <w:shd w:val="clear" w:color="auto" w:fill="auto"/>
            <w:vAlign w:val="center"/>
          </w:tcPr>
          <w:p w:rsidR="00924643" w:rsidRPr="00B737E6" w:rsidRDefault="00924643"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5</w:t>
            </w:r>
          </w:p>
        </w:tc>
        <w:tc>
          <w:tcPr>
            <w:tcW w:w="1303"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924643" w:rsidRPr="00B737E6" w:rsidRDefault="00924643" w:rsidP="00BA093D">
            <w:pPr>
              <w:adjustRightInd w:val="0"/>
              <w:snapToGrid w:val="0"/>
              <w:spacing w:line="300" w:lineRule="exact"/>
              <w:rPr>
                <w:rFonts w:ascii="time" w:eastAsiaTheme="minorEastAsia" w:hAnsi="time"/>
                <w:sz w:val="18"/>
                <w:szCs w:val="18"/>
              </w:rPr>
            </w:pPr>
          </w:p>
        </w:tc>
        <w:tc>
          <w:tcPr>
            <w:tcW w:w="818" w:type="dxa"/>
            <w:vMerge/>
            <w:shd w:val="clear" w:color="auto" w:fill="auto"/>
            <w:vAlign w:val="center"/>
          </w:tcPr>
          <w:p w:rsidR="00924643" w:rsidRPr="00B737E6" w:rsidRDefault="00924643" w:rsidP="00BA093D">
            <w:pPr>
              <w:numPr>
                <w:ilvl w:val="0"/>
                <w:numId w:val="14"/>
              </w:numPr>
              <w:adjustRightInd w:val="0"/>
              <w:snapToGrid w:val="0"/>
              <w:spacing w:line="300" w:lineRule="exact"/>
              <w:rPr>
                <w:rFonts w:ascii="time" w:eastAsiaTheme="minorEastAsia" w:hAnsi="time"/>
                <w:sz w:val="18"/>
                <w:szCs w:val="18"/>
              </w:rPr>
            </w:pPr>
          </w:p>
        </w:tc>
        <w:tc>
          <w:tcPr>
            <w:tcW w:w="5726" w:type="dxa"/>
            <w:gridSpan w:val="17"/>
            <w:shd w:val="clear" w:color="auto" w:fill="auto"/>
            <w:vAlign w:val="center"/>
          </w:tcPr>
          <w:p w:rsidR="00924643" w:rsidRPr="00B737E6" w:rsidRDefault="00924643" w:rsidP="00BA093D">
            <w:pPr>
              <w:spacing w:line="300" w:lineRule="exact"/>
              <w:jc w:val="left"/>
              <w:rPr>
                <w:rFonts w:ascii="time" w:eastAsiaTheme="minorEastAsia" w:hAnsi="time"/>
                <w:sz w:val="18"/>
                <w:szCs w:val="18"/>
              </w:rPr>
            </w:pPr>
            <w:r w:rsidRPr="00B737E6">
              <w:rPr>
                <w:rFonts w:ascii="time" w:eastAsiaTheme="minorEastAsia" w:hAnsi="time" w:hint="eastAsia"/>
                <w:color w:val="000000"/>
                <w:sz w:val="18"/>
                <w:szCs w:val="18"/>
              </w:rPr>
              <w:t>单位建筑面积人工用量减少</w:t>
            </w:r>
            <w:r w:rsidRPr="00B737E6">
              <w:rPr>
                <w:rFonts w:ascii="time" w:eastAsiaTheme="minorEastAsia" w:hAnsi="time" w:hint="eastAsia"/>
                <w:color w:val="000000"/>
                <w:sz w:val="18"/>
                <w:szCs w:val="18"/>
              </w:rPr>
              <w:t>10%</w:t>
            </w:r>
            <w:r w:rsidRPr="00B737E6">
              <w:rPr>
                <w:rFonts w:ascii="time" w:eastAsiaTheme="minorEastAsia" w:hAnsi="time" w:hint="eastAsia"/>
                <w:color w:val="000000"/>
                <w:sz w:val="18"/>
                <w:szCs w:val="18"/>
              </w:rPr>
              <w:t>以上</w:t>
            </w:r>
          </w:p>
        </w:tc>
        <w:tc>
          <w:tcPr>
            <w:tcW w:w="751" w:type="dxa"/>
            <w:gridSpan w:val="5"/>
            <w:vMerge/>
            <w:shd w:val="clear" w:color="auto" w:fill="auto"/>
            <w:vAlign w:val="center"/>
          </w:tcPr>
          <w:p w:rsidR="00924643" w:rsidRPr="00B737E6" w:rsidRDefault="00924643" w:rsidP="00BA093D">
            <w:pPr>
              <w:adjustRightInd w:val="0"/>
              <w:snapToGrid w:val="0"/>
              <w:spacing w:line="300" w:lineRule="exact"/>
              <w:jc w:val="left"/>
              <w:rPr>
                <w:rFonts w:ascii="time" w:eastAsiaTheme="minorEastAsia" w:hAnsi="time"/>
                <w:sz w:val="18"/>
                <w:szCs w:val="18"/>
              </w:rPr>
            </w:pPr>
          </w:p>
        </w:tc>
        <w:tc>
          <w:tcPr>
            <w:tcW w:w="699"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r w:rsidRPr="00B737E6">
              <w:rPr>
                <w:rFonts w:ascii="time" w:eastAsiaTheme="minorEastAsia" w:hAnsi="time" w:hint="eastAsia"/>
                <w:color w:val="000000"/>
                <w:sz w:val="18"/>
                <w:szCs w:val="18"/>
              </w:rPr>
              <w:t>3</w:t>
            </w:r>
          </w:p>
        </w:tc>
        <w:tc>
          <w:tcPr>
            <w:tcW w:w="1303" w:type="dxa"/>
            <w:gridSpan w:val="3"/>
            <w:shd w:val="clear" w:color="auto" w:fill="auto"/>
            <w:vAlign w:val="center"/>
          </w:tcPr>
          <w:p w:rsidR="00924643" w:rsidRPr="00B737E6" w:rsidRDefault="00924643" w:rsidP="00BA093D">
            <w:pPr>
              <w:adjustRightInd w:val="0"/>
              <w:snapToGrid w:val="0"/>
              <w:spacing w:line="300" w:lineRule="exact"/>
              <w:jc w:val="center"/>
              <w:rPr>
                <w:rFonts w:ascii="time" w:eastAsiaTheme="minorEastAsia" w:hAnsi="time"/>
                <w:sz w:val="18"/>
                <w:szCs w:val="18"/>
              </w:rPr>
            </w:pPr>
          </w:p>
        </w:tc>
      </w:tr>
      <w:tr w:rsidR="003E4FA7" w:rsidRPr="00B737E6" w:rsidTr="00BA093D">
        <w:trPr>
          <w:trHeight w:val="298"/>
        </w:trPr>
        <w:tc>
          <w:tcPr>
            <w:tcW w:w="734" w:type="dxa"/>
            <w:vMerge/>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818" w:type="dxa"/>
            <w:shd w:val="clear" w:color="auto" w:fill="auto"/>
            <w:vAlign w:val="center"/>
          </w:tcPr>
          <w:p w:rsidR="00483DBF" w:rsidRPr="00B737E6" w:rsidRDefault="00483DBF" w:rsidP="00BA093D">
            <w:pPr>
              <w:adjustRightInd w:val="0"/>
              <w:snapToGrid w:val="0"/>
              <w:spacing w:line="300" w:lineRule="exact"/>
              <w:rPr>
                <w:rFonts w:ascii="time" w:eastAsiaTheme="minorEastAsia" w:hAnsi="time"/>
                <w:sz w:val="18"/>
                <w:szCs w:val="18"/>
              </w:rPr>
            </w:pPr>
          </w:p>
        </w:tc>
        <w:tc>
          <w:tcPr>
            <w:tcW w:w="7176" w:type="dxa"/>
            <w:gridSpan w:val="25"/>
            <w:shd w:val="clear" w:color="auto" w:fill="auto"/>
            <w:vAlign w:val="center"/>
          </w:tcPr>
          <w:p w:rsidR="00483DBF" w:rsidRPr="00B737E6" w:rsidRDefault="00864BFE" w:rsidP="00BA093D">
            <w:pPr>
              <w:adjustRightInd w:val="0"/>
              <w:snapToGrid w:val="0"/>
              <w:spacing w:line="300" w:lineRule="exact"/>
              <w:jc w:val="center"/>
              <w:rPr>
                <w:rFonts w:ascii="time" w:eastAsiaTheme="minorEastAsia" w:hAnsi="time"/>
                <w:b/>
                <w:color w:val="000000"/>
                <w:sz w:val="18"/>
                <w:szCs w:val="18"/>
              </w:rPr>
            </w:pPr>
            <w:r w:rsidRPr="00B737E6">
              <w:rPr>
                <w:rFonts w:ascii="time" w:eastAsiaTheme="minorEastAsia" w:hAnsi="time" w:hint="eastAsia"/>
                <w:b/>
                <w:sz w:val="18"/>
                <w:szCs w:val="18"/>
              </w:rPr>
              <w:t xml:space="preserve">6.3 </w:t>
            </w:r>
            <w:r w:rsidRPr="00B737E6">
              <w:rPr>
                <w:rFonts w:ascii="time" w:eastAsiaTheme="minorEastAsia" w:hAnsi="time" w:hint="eastAsia"/>
                <w:b/>
                <w:sz w:val="18"/>
                <w:szCs w:val="18"/>
              </w:rPr>
              <w:t>小计</w:t>
            </w:r>
          </w:p>
        </w:tc>
        <w:tc>
          <w:tcPr>
            <w:tcW w:w="1303" w:type="dxa"/>
            <w:gridSpan w:val="3"/>
            <w:shd w:val="clear" w:color="auto" w:fill="auto"/>
            <w:vAlign w:val="center"/>
          </w:tcPr>
          <w:p w:rsidR="00483DBF" w:rsidRPr="00B737E6" w:rsidRDefault="00483DBF" w:rsidP="00BA093D">
            <w:pPr>
              <w:adjustRightInd w:val="0"/>
              <w:snapToGrid w:val="0"/>
              <w:spacing w:line="300" w:lineRule="exact"/>
              <w:jc w:val="center"/>
              <w:rPr>
                <w:rFonts w:ascii="time" w:eastAsiaTheme="minorEastAsia" w:hAnsi="time"/>
                <w:sz w:val="18"/>
                <w:szCs w:val="18"/>
              </w:rPr>
            </w:pPr>
          </w:p>
        </w:tc>
      </w:tr>
      <w:tr w:rsidR="00220493" w:rsidRPr="00B737E6" w:rsidTr="00BA093D">
        <w:trPr>
          <w:trHeight w:val="260"/>
        </w:trPr>
        <w:tc>
          <w:tcPr>
            <w:tcW w:w="1552" w:type="dxa"/>
            <w:gridSpan w:val="2"/>
            <w:vMerge w:val="restart"/>
            <w:shd w:val="clear" w:color="auto" w:fill="auto"/>
            <w:vAlign w:val="center"/>
          </w:tcPr>
          <w:p w:rsidR="00220493" w:rsidRPr="00B737E6" w:rsidRDefault="00220493" w:rsidP="00BA093D">
            <w:pPr>
              <w:adjustRightInd w:val="0"/>
              <w:snapToGrid w:val="0"/>
              <w:spacing w:line="300" w:lineRule="exact"/>
              <w:jc w:val="center"/>
              <w:rPr>
                <w:rFonts w:ascii="time" w:eastAsiaTheme="minorEastAsia" w:hAnsi="time"/>
                <w:b/>
                <w:szCs w:val="21"/>
              </w:rPr>
            </w:pPr>
            <w:r w:rsidRPr="00B737E6">
              <w:rPr>
                <w:rFonts w:ascii="time" w:eastAsiaTheme="minorEastAsia" w:hAnsi="time" w:hint="eastAsia"/>
                <w:b/>
                <w:szCs w:val="21"/>
              </w:rPr>
              <w:t>理与效益</w:t>
            </w:r>
          </w:p>
          <w:p w:rsidR="00220493" w:rsidRPr="00B737E6" w:rsidRDefault="00220493" w:rsidP="00BA093D">
            <w:pPr>
              <w:adjustRightInd w:val="0"/>
              <w:snapToGrid w:val="0"/>
              <w:spacing w:line="300" w:lineRule="exact"/>
              <w:jc w:val="center"/>
              <w:rPr>
                <w:rFonts w:ascii="time" w:eastAsiaTheme="minorEastAsia" w:hAnsi="time"/>
                <w:b/>
                <w:szCs w:val="21"/>
              </w:rPr>
            </w:pPr>
            <w:r w:rsidRPr="00B737E6">
              <w:rPr>
                <w:rFonts w:ascii="time" w:eastAsiaTheme="minorEastAsia" w:hAnsi="time" w:hint="eastAsia"/>
                <w:b/>
                <w:szCs w:val="21"/>
              </w:rPr>
              <w:t>评价说明</w:t>
            </w:r>
          </w:p>
          <w:p w:rsidR="00220493" w:rsidRPr="00B737E6" w:rsidRDefault="00220493" w:rsidP="00BA093D">
            <w:pPr>
              <w:adjustRightInd w:val="0"/>
              <w:snapToGrid w:val="0"/>
              <w:spacing w:line="300" w:lineRule="exact"/>
              <w:jc w:val="left"/>
              <w:rPr>
                <w:rFonts w:ascii="time" w:eastAsiaTheme="minorEastAsia" w:hAnsi="time"/>
                <w:szCs w:val="21"/>
              </w:rPr>
            </w:pPr>
          </w:p>
          <w:p w:rsidR="00220493" w:rsidRPr="00B737E6" w:rsidRDefault="00220493" w:rsidP="00BA093D">
            <w:pPr>
              <w:adjustRightInd w:val="0"/>
              <w:snapToGrid w:val="0"/>
              <w:spacing w:line="300" w:lineRule="exact"/>
              <w:jc w:val="left"/>
              <w:rPr>
                <w:rFonts w:ascii="time" w:eastAsiaTheme="minorEastAsia" w:hAnsi="time"/>
                <w:szCs w:val="21"/>
              </w:rPr>
            </w:pPr>
          </w:p>
        </w:tc>
        <w:tc>
          <w:tcPr>
            <w:tcW w:w="7176" w:type="dxa"/>
            <w:gridSpan w:val="25"/>
            <w:vMerge w:val="restart"/>
            <w:shd w:val="clear" w:color="auto" w:fill="auto"/>
            <w:vAlign w:val="center"/>
          </w:tcPr>
          <w:p w:rsidR="00220493" w:rsidRPr="00B737E6" w:rsidRDefault="00220493" w:rsidP="00BA093D">
            <w:pPr>
              <w:adjustRightInd w:val="0"/>
              <w:snapToGrid w:val="0"/>
              <w:spacing w:line="300" w:lineRule="exact"/>
              <w:jc w:val="left"/>
              <w:rPr>
                <w:rFonts w:ascii="time" w:eastAsiaTheme="minorEastAsia" w:hAnsi="time"/>
                <w:szCs w:val="21"/>
              </w:rPr>
            </w:pPr>
          </w:p>
        </w:tc>
        <w:tc>
          <w:tcPr>
            <w:tcW w:w="1303" w:type="dxa"/>
            <w:gridSpan w:val="3"/>
            <w:shd w:val="clear" w:color="auto" w:fill="auto"/>
            <w:vAlign w:val="center"/>
          </w:tcPr>
          <w:p w:rsidR="00220493" w:rsidRPr="00B737E6" w:rsidRDefault="00220493" w:rsidP="00BA093D">
            <w:pPr>
              <w:adjustRightInd w:val="0"/>
              <w:snapToGrid w:val="0"/>
              <w:spacing w:line="300" w:lineRule="exact"/>
              <w:jc w:val="center"/>
              <w:rPr>
                <w:rFonts w:ascii="time" w:eastAsiaTheme="minorEastAsia" w:hAnsi="time"/>
                <w:szCs w:val="21"/>
              </w:rPr>
            </w:pPr>
            <w:r w:rsidRPr="00B737E6">
              <w:rPr>
                <w:rFonts w:ascii="time" w:eastAsiaTheme="minorEastAsia" w:hAnsi="time" w:hint="eastAsia"/>
                <w:b/>
                <w:szCs w:val="21"/>
              </w:rPr>
              <w:t>总得分</w:t>
            </w:r>
          </w:p>
        </w:tc>
      </w:tr>
      <w:tr w:rsidR="00220493" w:rsidRPr="00B737E6" w:rsidTr="00BA093D">
        <w:trPr>
          <w:trHeight w:val="326"/>
        </w:trPr>
        <w:tc>
          <w:tcPr>
            <w:tcW w:w="1552" w:type="dxa"/>
            <w:gridSpan w:val="2"/>
            <w:vMerge/>
            <w:shd w:val="clear" w:color="auto" w:fill="auto"/>
            <w:vAlign w:val="center"/>
          </w:tcPr>
          <w:p w:rsidR="00220493" w:rsidRPr="00B737E6" w:rsidRDefault="00220493" w:rsidP="00BA093D">
            <w:pPr>
              <w:adjustRightInd w:val="0"/>
              <w:snapToGrid w:val="0"/>
              <w:spacing w:line="300" w:lineRule="exact"/>
              <w:jc w:val="center"/>
              <w:rPr>
                <w:rFonts w:ascii="time" w:eastAsiaTheme="minorEastAsia" w:hAnsi="time"/>
                <w:szCs w:val="21"/>
              </w:rPr>
            </w:pPr>
          </w:p>
        </w:tc>
        <w:tc>
          <w:tcPr>
            <w:tcW w:w="7176" w:type="dxa"/>
            <w:gridSpan w:val="25"/>
            <w:vMerge/>
            <w:shd w:val="clear" w:color="auto" w:fill="auto"/>
            <w:vAlign w:val="center"/>
          </w:tcPr>
          <w:p w:rsidR="00220493" w:rsidRPr="00B737E6" w:rsidRDefault="00220493" w:rsidP="00BA093D">
            <w:pPr>
              <w:adjustRightInd w:val="0"/>
              <w:snapToGrid w:val="0"/>
              <w:spacing w:line="300" w:lineRule="exact"/>
              <w:jc w:val="center"/>
              <w:rPr>
                <w:rFonts w:ascii="time" w:eastAsiaTheme="minorEastAsia" w:hAnsi="time"/>
                <w:szCs w:val="21"/>
              </w:rPr>
            </w:pPr>
          </w:p>
        </w:tc>
        <w:tc>
          <w:tcPr>
            <w:tcW w:w="1303" w:type="dxa"/>
            <w:gridSpan w:val="3"/>
            <w:shd w:val="clear" w:color="auto" w:fill="auto"/>
            <w:vAlign w:val="center"/>
          </w:tcPr>
          <w:p w:rsidR="00220493" w:rsidRPr="00B737E6" w:rsidRDefault="00220493" w:rsidP="00BA093D">
            <w:pPr>
              <w:adjustRightInd w:val="0"/>
              <w:snapToGrid w:val="0"/>
              <w:spacing w:line="300" w:lineRule="exact"/>
              <w:jc w:val="center"/>
              <w:rPr>
                <w:rFonts w:ascii="time" w:eastAsiaTheme="minorEastAsia" w:hAnsi="time"/>
                <w:szCs w:val="21"/>
              </w:rPr>
            </w:pPr>
          </w:p>
        </w:tc>
      </w:tr>
      <w:tr w:rsidR="006E5B38" w:rsidRPr="00B737E6" w:rsidTr="00BA093D">
        <w:trPr>
          <w:trHeight w:val="1273"/>
        </w:trPr>
        <w:tc>
          <w:tcPr>
            <w:tcW w:w="10031" w:type="dxa"/>
            <w:gridSpan w:val="30"/>
            <w:tcBorders>
              <w:left w:val="nil"/>
              <w:right w:val="nil"/>
            </w:tcBorders>
            <w:shd w:val="clear" w:color="auto" w:fill="auto"/>
            <w:vAlign w:val="center"/>
          </w:tcPr>
          <w:p w:rsidR="001824CB" w:rsidRPr="00B737E6" w:rsidRDefault="001824CB" w:rsidP="00BA093D">
            <w:pPr>
              <w:adjustRightInd w:val="0"/>
              <w:snapToGrid w:val="0"/>
              <w:spacing w:line="300" w:lineRule="exact"/>
              <w:jc w:val="left"/>
              <w:rPr>
                <w:rFonts w:ascii="time" w:eastAsiaTheme="minorEastAsia" w:hAnsi="time"/>
                <w:sz w:val="18"/>
                <w:szCs w:val="18"/>
              </w:rPr>
            </w:pPr>
          </w:p>
          <w:p w:rsidR="006E5B38" w:rsidRPr="00B737E6" w:rsidRDefault="006E5B38" w:rsidP="00BA093D">
            <w:pPr>
              <w:adjustRightInd w:val="0"/>
              <w:snapToGrid w:val="0"/>
              <w:spacing w:line="300" w:lineRule="exact"/>
              <w:jc w:val="left"/>
              <w:rPr>
                <w:rFonts w:ascii="time" w:eastAsiaTheme="minorEastAsia" w:hAnsi="time"/>
                <w:b/>
                <w:szCs w:val="21"/>
              </w:rPr>
            </w:pPr>
          </w:p>
        </w:tc>
      </w:tr>
      <w:tr w:rsidR="004149A1" w:rsidRPr="00B737E6" w:rsidTr="007F530C">
        <w:trPr>
          <w:trHeight w:val="486"/>
        </w:trPr>
        <w:tc>
          <w:tcPr>
            <w:tcW w:w="10031" w:type="dxa"/>
            <w:gridSpan w:val="30"/>
            <w:shd w:val="clear" w:color="auto" w:fill="92CDDC" w:themeFill="accent5" w:themeFillTint="99"/>
            <w:vAlign w:val="center"/>
          </w:tcPr>
          <w:p w:rsidR="004149A1" w:rsidRPr="00B737E6" w:rsidRDefault="004149A1" w:rsidP="00BA093D">
            <w:pPr>
              <w:adjustRightInd w:val="0"/>
              <w:snapToGrid w:val="0"/>
              <w:spacing w:line="300" w:lineRule="exact"/>
              <w:jc w:val="left"/>
              <w:rPr>
                <w:rFonts w:ascii="time" w:eastAsiaTheme="minorEastAsia" w:hAnsi="time"/>
                <w:b/>
                <w:sz w:val="18"/>
                <w:szCs w:val="18"/>
              </w:rPr>
            </w:pPr>
            <w:r w:rsidRPr="00B737E6">
              <w:rPr>
                <w:rFonts w:ascii="time" w:eastAsiaTheme="minorEastAsia" w:hAnsi="time" w:hint="eastAsia"/>
                <w:b/>
                <w:szCs w:val="21"/>
              </w:rPr>
              <w:t>四、等级</w:t>
            </w:r>
            <w:r w:rsidR="007F530C">
              <w:rPr>
                <w:rFonts w:ascii="time" w:eastAsiaTheme="minorEastAsia" w:hAnsi="time" w:hint="eastAsia"/>
                <w:b/>
                <w:szCs w:val="21"/>
              </w:rPr>
              <w:t>判定</w:t>
            </w:r>
          </w:p>
        </w:tc>
      </w:tr>
      <w:tr w:rsidR="000E6658" w:rsidRPr="00B737E6" w:rsidTr="00BA093D">
        <w:trPr>
          <w:trHeight w:val="244"/>
        </w:trPr>
        <w:tc>
          <w:tcPr>
            <w:tcW w:w="1552" w:type="dxa"/>
            <w:gridSpan w:val="2"/>
            <w:vMerge w:val="restart"/>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汇总</w:t>
            </w:r>
          </w:p>
        </w:tc>
        <w:tc>
          <w:tcPr>
            <w:tcW w:w="2193" w:type="dxa"/>
            <w:gridSpan w:val="14"/>
            <w:shd w:val="clear" w:color="auto" w:fill="auto"/>
            <w:vAlign w:val="center"/>
          </w:tcPr>
          <w:p w:rsidR="00ED0160" w:rsidRPr="00B737E6" w:rsidRDefault="00ED0160" w:rsidP="001F6688">
            <w:pPr>
              <w:adjustRightInd w:val="0"/>
              <w:snapToGrid w:val="0"/>
              <w:spacing w:beforeLines="50"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设计阶段实际得分</w:t>
            </w:r>
          </w:p>
        </w:tc>
        <w:tc>
          <w:tcPr>
            <w:tcW w:w="1897" w:type="dxa"/>
            <w:gridSpan w:val="2"/>
            <w:shd w:val="clear" w:color="auto" w:fill="auto"/>
            <w:vAlign w:val="center"/>
          </w:tcPr>
          <w:p w:rsidR="00ED0160" w:rsidRPr="00B737E6" w:rsidRDefault="00ED0160" w:rsidP="001F6688">
            <w:pPr>
              <w:adjustRightInd w:val="0"/>
              <w:snapToGrid w:val="0"/>
              <w:spacing w:beforeLines="50"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建造过程实际得分</w:t>
            </w:r>
          </w:p>
        </w:tc>
        <w:tc>
          <w:tcPr>
            <w:tcW w:w="3086" w:type="dxa"/>
            <w:gridSpan w:val="9"/>
            <w:shd w:val="clear" w:color="auto" w:fill="auto"/>
            <w:vAlign w:val="center"/>
          </w:tcPr>
          <w:p w:rsidR="00ED0160" w:rsidRPr="00B737E6" w:rsidRDefault="00ED0160" w:rsidP="001F6688">
            <w:pPr>
              <w:adjustRightInd w:val="0"/>
              <w:snapToGrid w:val="0"/>
              <w:spacing w:beforeLines="50"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管理与效益实际得分</w:t>
            </w:r>
          </w:p>
        </w:tc>
        <w:tc>
          <w:tcPr>
            <w:tcW w:w="1303" w:type="dxa"/>
            <w:gridSpan w:val="3"/>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Cs w:val="21"/>
              </w:rPr>
            </w:pPr>
            <w:r w:rsidRPr="00B737E6">
              <w:rPr>
                <w:rFonts w:ascii="time" w:eastAsiaTheme="minorEastAsia" w:hAnsi="time" w:hint="eastAsia"/>
                <w:b/>
                <w:szCs w:val="21"/>
              </w:rPr>
              <w:t>总得分</w:t>
            </w:r>
          </w:p>
        </w:tc>
      </w:tr>
      <w:tr w:rsidR="000E6658" w:rsidRPr="00B737E6" w:rsidTr="00BA093D">
        <w:trPr>
          <w:trHeight w:val="198"/>
        </w:trPr>
        <w:tc>
          <w:tcPr>
            <w:tcW w:w="1552" w:type="dxa"/>
            <w:gridSpan w:val="2"/>
            <w:vMerge/>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 w:val="18"/>
                <w:szCs w:val="18"/>
              </w:rPr>
            </w:pPr>
          </w:p>
        </w:tc>
        <w:tc>
          <w:tcPr>
            <w:tcW w:w="2193" w:type="dxa"/>
            <w:gridSpan w:val="14"/>
            <w:shd w:val="clear" w:color="auto" w:fill="auto"/>
            <w:vAlign w:val="center"/>
          </w:tcPr>
          <w:p w:rsidR="00ED0160" w:rsidRPr="00B737E6" w:rsidRDefault="00ED0160" w:rsidP="001F6688">
            <w:pPr>
              <w:adjustRightInd w:val="0"/>
              <w:snapToGrid w:val="0"/>
              <w:spacing w:beforeLines="50"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 xml:space="preserve">    </w:t>
            </w:r>
            <m:oMath>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1</m:t>
                  </m:r>
                </m:sub>
              </m:sSub>
            </m:oMath>
            <w:r w:rsidRPr="00B737E6">
              <w:rPr>
                <w:rFonts w:ascii="time" w:eastAsiaTheme="minorEastAsia" w:hAnsi="time" w:hint="eastAsia"/>
                <w:color w:val="000000"/>
                <w:sz w:val="18"/>
                <w:szCs w:val="18"/>
              </w:rPr>
              <w:t>=</w:t>
            </w:r>
          </w:p>
        </w:tc>
        <w:tc>
          <w:tcPr>
            <w:tcW w:w="1897" w:type="dxa"/>
            <w:gridSpan w:val="2"/>
            <w:shd w:val="clear" w:color="auto" w:fill="auto"/>
            <w:vAlign w:val="center"/>
          </w:tcPr>
          <w:p w:rsidR="00ED0160" w:rsidRPr="00B737E6" w:rsidRDefault="00ED0160" w:rsidP="001F6688">
            <w:pPr>
              <w:adjustRightInd w:val="0"/>
              <w:snapToGrid w:val="0"/>
              <w:spacing w:beforeLines="50"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 xml:space="preserve">    </w:t>
            </w:r>
            <m:oMath>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 xml:space="preserve"> Q</m:t>
                  </m:r>
                </m:e>
                <m:sub>
                  <m:r>
                    <m:rPr>
                      <m:sty m:val="p"/>
                    </m:rPr>
                    <w:rPr>
                      <w:rFonts w:ascii="Cambria Math" w:eastAsiaTheme="minorEastAsia" w:hAnsi="time"/>
                      <w:color w:val="000000"/>
                      <w:sz w:val="18"/>
                      <w:szCs w:val="18"/>
                    </w:rPr>
                    <m:t>2</m:t>
                  </m:r>
                </m:sub>
              </m:sSub>
            </m:oMath>
            <w:r w:rsidRPr="00B737E6">
              <w:rPr>
                <w:rFonts w:ascii="time" w:eastAsiaTheme="minorEastAsia" w:hAnsi="time" w:hint="eastAsia"/>
                <w:color w:val="000000"/>
                <w:sz w:val="18"/>
                <w:szCs w:val="18"/>
              </w:rPr>
              <w:t>=</w:t>
            </w:r>
          </w:p>
        </w:tc>
        <w:tc>
          <w:tcPr>
            <w:tcW w:w="3086" w:type="dxa"/>
            <w:gridSpan w:val="9"/>
            <w:shd w:val="clear" w:color="auto" w:fill="auto"/>
            <w:vAlign w:val="center"/>
          </w:tcPr>
          <w:p w:rsidR="00ED0160" w:rsidRPr="00B737E6" w:rsidRDefault="00ED0160" w:rsidP="001F6688">
            <w:pPr>
              <w:adjustRightInd w:val="0"/>
              <w:snapToGrid w:val="0"/>
              <w:spacing w:beforeLines="50" w:line="300" w:lineRule="exact"/>
              <w:jc w:val="left"/>
              <w:rPr>
                <w:rFonts w:ascii="time" w:eastAsiaTheme="minorEastAsia" w:hAnsi="time"/>
                <w:color w:val="000000"/>
                <w:sz w:val="18"/>
                <w:szCs w:val="18"/>
              </w:rPr>
            </w:pPr>
            <w:r w:rsidRPr="00B737E6">
              <w:rPr>
                <w:rFonts w:ascii="time" w:eastAsiaTheme="minorEastAsia" w:hAnsi="time" w:hint="eastAsia"/>
                <w:color w:val="000000"/>
                <w:sz w:val="18"/>
                <w:szCs w:val="18"/>
              </w:rPr>
              <w:t xml:space="preserve">    </w:t>
            </w:r>
            <m:oMath>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3</m:t>
                  </m:r>
                </m:sub>
              </m:sSub>
            </m:oMath>
            <w:r w:rsidRPr="00B737E6">
              <w:rPr>
                <w:rFonts w:ascii="time" w:eastAsiaTheme="minorEastAsia" w:hAnsi="time" w:hint="eastAsia"/>
                <w:color w:val="000000"/>
                <w:sz w:val="18"/>
                <w:szCs w:val="18"/>
              </w:rPr>
              <w:t>=</w:t>
            </w:r>
          </w:p>
        </w:tc>
        <w:tc>
          <w:tcPr>
            <w:tcW w:w="1303" w:type="dxa"/>
            <w:gridSpan w:val="3"/>
            <w:vMerge w:val="restart"/>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Cs w:val="21"/>
              </w:rPr>
            </w:pPr>
          </w:p>
        </w:tc>
      </w:tr>
      <w:tr w:rsidR="002F6FFB" w:rsidRPr="00B737E6" w:rsidTr="00BA093D">
        <w:trPr>
          <w:trHeight w:val="748"/>
        </w:trPr>
        <w:tc>
          <w:tcPr>
            <w:tcW w:w="1552" w:type="dxa"/>
            <w:gridSpan w:val="2"/>
            <w:vMerge/>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 w:val="18"/>
                <w:szCs w:val="18"/>
              </w:rPr>
            </w:pPr>
          </w:p>
        </w:tc>
        <w:tc>
          <w:tcPr>
            <w:tcW w:w="7176" w:type="dxa"/>
            <w:gridSpan w:val="25"/>
            <w:shd w:val="clear" w:color="auto" w:fill="auto"/>
            <w:vAlign w:val="center"/>
          </w:tcPr>
          <w:p w:rsidR="00ED0160" w:rsidRPr="00B737E6" w:rsidRDefault="00ED0160" w:rsidP="001F6688">
            <w:pPr>
              <w:adjustRightInd w:val="0"/>
              <w:snapToGrid w:val="0"/>
              <w:spacing w:beforeLines="50" w:line="300" w:lineRule="exact"/>
              <w:jc w:val="center"/>
              <w:rPr>
                <w:rFonts w:ascii="time" w:eastAsiaTheme="minorEastAsia" w:hAnsi="time"/>
                <w:color w:val="000000"/>
                <w:sz w:val="18"/>
                <w:szCs w:val="18"/>
              </w:rPr>
            </w:pPr>
            <m:oMathPara>
              <m:oMath>
                <m:r>
                  <m:rPr>
                    <m:sty m:val="p"/>
                  </m:rPr>
                  <w:rPr>
                    <w:rFonts w:ascii="Cambria Math" w:eastAsiaTheme="minorEastAsia" w:hAnsi="time"/>
                    <w:color w:val="000000"/>
                    <w:sz w:val="18"/>
                    <w:szCs w:val="18"/>
                  </w:rPr>
                  <m:t>Q=0.5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1</m:t>
                    </m:r>
                  </m:sub>
                </m:sSub>
                <m:r>
                  <m:rPr>
                    <m:sty m:val="p"/>
                  </m:rPr>
                  <w:rPr>
                    <w:rFonts w:ascii="Cambria Math" w:eastAsiaTheme="minorEastAsia" w:hAnsi="time"/>
                    <w:color w:val="000000"/>
                    <w:sz w:val="18"/>
                    <w:szCs w:val="18"/>
                  </w:rPr>
                  <m:t>+0.35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2</m:t>
                    </m:r>
                  </m:sub>
                </m:sSub>
                <m:r>
                  <m:rPr>
                    <m:sty m:val="p"/>
                  </m:rPr>
                  <w:rPr>
                    <w:rFonts w:ascii="Cambria Math" w:eastAsiaTheme="minorEastAsia" w:hAnsi="time"/>
                    <w:color w:val="000000"/>
                    <w:sz w:val="18"/>
                    <w:szCs w:val="18"/>
                  </w:rPr>
                  <m:t>+0.15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3</m:t>
                    </m:r>
                  </m:sub>
                </m:sSub>
              </m:oMath>
            </m:oMathPara>
          </w:p>
          <w:p w:rsidR="00D1797A" w:rsidRPr="00B737E6" w:rsidRDefault="00D1797A" w:rsidP="001F6688">
            <w:pPr>
              <w:adjustRightInd w:val="0"/>
              <w:snapToGrid w:val="0"/>
              <w:spacing w:beforeLines="50" w:line="300" w:lineRule="exact"/>
              <w:jc w:val="center"/>
              <w:rPr>
                <w:rFonts w:ascii="time" w:eastAsiaTheme="minorEastAsia" w:hAnsi="time"/>
                <w:color w:val="000000"/>
                <w:sz w:val="18"/>
                <w:szCs w:val="18"/>
              </w:rPr>
            </w:pPr>
          </w:p>
        </w:tc>
        <w:tc>
          <w:tcPr>
            <w:tcW w:w="1303" w:type="dxa"/>
            <w:gridSpan w:val="3"/>
            <w:vMerge/>
            <w:shd w:val="clear" w:color="auto" w:fill="auto"/>
            <w:vAlign w:val="center"/>
          </w:tcPr>
          <w:p w:rsidR="00ED0160" w:rsidRPr="00B737E6" w:rsidRDefault="00ED0160" w:rsidP="00BA093D">
            <w:pPr>
              <w:adjustRightInd w:val="0"/>
              <w:snapToGrid w:val="0"/>
              <w:spacing w:line="300" w:lineRule="exact"/>
              <w:jc w:val="center"/>
              <w:rPr>
                <w:rFonts w:ascii="time" w:eastAsiaTheme="minorEastAsia" w:hAnsi="time"/>
                <w:b/>
                <w:szCs w:val="21"/>
              </w:rPr>
            </w:pPr>
          </w:p>
        </w:tc>
      </w:tr>
      <w:tr w:rsidR="002F6FFB" w:rsidRPr="00B737E6" w:rsidTr="00BA093D">
        <w:trPr>
          <w:trHeight w:val="383"/>
        </w:trPr>
        <w:tc>
          <w:tcPr>
            <w:tcW w:w="1552" w:type="dxa"/>
            <w:gridSpan w:val="2"/>
            <w:vMerge w:val="restart"/>
            <w:shd w:val="clear" w:color="auto" w:fill="auto"/>
            <w:vAlign w:val="center"/>
          </w:tcPr>
          <w:p w:rsidR="002448CE" w:rsidRPr="00B737E6" w:rsidRDefault="002448CE"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工业化建筑</w:t>
            </w:r>
          </w:p>
          <w:p w:rsidR="002448CE" w:rsidRPr="00B737E6" w:rsidRDefault="002448CE" w:rsidP="00BA093D">
            <w:pPr>
              <w:adjustRightInd w:val="0"/>
              <w:snapToGrid w:val="0"/>
              <w:spacing w:line="300" w:lineRule="exact"/>
              <w:jc w:val="center"/>
              <w:rPr>
                <w:rFonts w:ascii="time" w:eastAsiaTheme="minorEastAsia" w:hAnsi="time"/>
                <w:b/>
                <w:sz w:val="18"/>
                <w:szCs w:val="18"/>
              </w:rPr>
            </w:pPr>
            <w:r w:rsidRPr="00B737E6">
              <w:rPr>
                <w:rFonts w:ascii="time" w:eastAsiaTheme="minorEastAsia" w:hAnsi="time" w:hint="eastAsia"/>
                <w:b/>
                <w:sz w:val="18"/>
                <w:szCs w:val="18"/>
              </w:rPr>
              <w:t>等级</w:t>
            </w:r>
          </w:p>
        </w:tc>
        <w:tc>
          <w:tcPr>
            <w:tcW w:w="7176" w:type="dxa"/>
            <w:gridSpan w:val="25"/>
            <w:vMerge w:val="restart"/>
            <w:shd w:val="clear" w:color="auto" w:fill="auto"/>
            <w:vAlign w:val="center"/>
          </w:tcPr>
          <w:p w:rsidR="002448CE" w:rsidRPr="00B737E6" w:rsidRDefault="00B51EDC" w:rsidP="001F6688">
            <w:pPr>
              <w:adjustRightInd w:val="0"/>
              <w:snapToGrid w:val="0"/>
              <w:spacing w:beforeLines="50" w:line="300" w:lineRule="exact"/>
              <w:jc w:val="center"/>
              <w:rPr>
                <w:rFonts w:ascii="time" w:eastAsiaTheme="minorEastAsia" w:hAnsi="time"/>
                <w:color w:val="000000"/>
                <w:sz w:val="18"/>
                <w:szCs w:val="18"/>
              </w:rPr>
            </w:pPr>
            <w:r w:rsidRPr="00B737E6">
              <w:rPr>
                <w:rFonts w:ascii="time" w:eastAsiaTheme="minorEastAsia" w:hAnsi="time"/>
                <w:color w:val="000000"/>
                <w:sz w:val="18"/>
                <w:szCs w:val="18"/>
              </w:rPr>
              <w:fldChar w:fldCharType="begin"/>
            </w:r>
            <w:r w:rsidR="002448CE" w:rsidRPr="00B737E6">
              <w:rPr>
                <w:rFonts w:ascii="time" w:eastAsiaTheme="minorEastAsia" w:hAnsi="time"/>
                <w:color w:val="000000"/>
                <w:sz w:val="18"/>
                <w:szCs w:val="18"/>
              </w:rPr>
              <w:instrText xml:space="preserve"> QUOTE </w:instrText>
            </w:r>
            <m:oMath>
              <m:r>
                <m:rPr>
                  <m:sty m:val="p"/>
                </m:rPr>
                <w:rPr>
                  <w:rFonts w:ascii="Cambria Math" w:eastAsiaTheme="minorEastAsia" w:hAnsi="time"/>
                  <w:color w:val="000000"/>
                  <w:sz w:val="18"/>
                  <w:szCs w:val="18"/>
                </w:rPr>
                <m:t>0.5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1</m:t>
                  </m:r>
                </m:sub>
              </m:sSub>
              <m:r>
                <m:rPr>
                  <m:sty m:val="p"/>
                </m:rPr>
                <w:rPr>
                  <w:rFonts w:ascii="Cambria Math" w:eastAsiaTheme="minorEastAsia" w:hAnsi="time"/>
                  <w:color w:val="000000"/>
                  <w:sz w:val="18"/>
                  <w:szCs w:val="18"/>
                </w:rPr>
                <m:t>+0.35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2</m:t>
                  </m:r>
                </m:sub>
              </m:sSub>
              <m:r>
                <m:rPr>
                  <m:sty m:val="p"/>
                </m:rPr>
                <w:rPr>
                  <w:rFonts w:ascii="Cambria Math" w:eastAsiaTheme="minorEastAsia" w:hAnsi="time"/>
                  <w:color w:val="000000"/>
                  <w:sz w:val="18"/>
                  <w:szCs w:val="18"/>
                </w:rPr>
                <m:t>+0.15</m:t>
              </m:r>
              <m:r>
                <m:rPr>
                  <m:sty m:val="p"/>
                </m:rPr>
                <w:rPr>
                  <w:rFonts w:ascii="Cambria Math" w:eastAsiaTheme="minorEastAsia" w:hAnsi="Cambria Math"/>
                  <w:color w:val="000000"/>
                  <w:sz w:val="18"/>
                  <w:szCs w:val="18"/>
                </w:rPr>
                <m:t>×</m:t>
              </m:r>
              <m:sSub>
                <m:sSubPr>
                  <m:ctrlPr>
                    <w:rPr>
                      <w:rFonts w:ascii="Cambria Math" w:eastAsiaTheme="minorEastAsia" w:hAnsi="time"/>
                      <w:color w:val="000000"/>
                      <w:sz w:val="18"/>
                      <w:szCs w:val="18"/>
                    </w:rPr>
                  </m:ctrlPr>
                </m:sSubPr>
                <m:e>
                  <m:r>
                    <m:rPr>
                      <m:sty m:val="p"/>
                    </m:rPr>
                    <w:rPr>
                      <w:rFonts w:ascii="Cambria Math" w:eastAsiaTheme="minorEastAsia" w:hAnsi="time"/>
                      <w:color w:val="000000"/>
                      <w:sz w:val="18"/>
                      <w:szCs w:val="18"/>
                    </w:rPr>
                    <m:t>Q</m:t>
                  </m:r>
                </m:e>
                <m:sub>
                  <m:r>
                    <m:rPr>
                      <m:sty m:val="p"/>
                    </m:rPr>
                    <w:rPr>
                      <w:rFonts w:ascii="Cambria Math" w:eastAsiaTheme="minorEastAsia" w:hAnsi="time"/>
                      <w:color w:val="000000"/>
                      <w:sz w:val="18"/>
                      <w:szCs w:val="18"/>
                    </w:rPr>
                    <m:t>2</m:t>
                  </m:r>
                </m:sub>
              </m:sSub>
              <m:r>
                <m:rPr>
                  <m:sty m:val="p"/>
                </m:rPr>
                <w:rPr>
                  <w:rFonts w:ascii="Cambria Math" w:eastAsiaTheme="minorEastAsia" w:hAnsi="time"/>
                  <w:color w:val="000000"/>
                  <w:sz w:val="18"/>
                  <w:szCs w:val="18"/>
                </w:rPr>
                <m:t>=</m:t>
              </m:r>
            </m:oMath>
            <w:r w:rsidR="002448CE" w:rsidRPr="00B737E6">
              <w:rPr>
                <w:rFonts w:ascii="time" w:eastAsiaTheme="minorEastAsia" w:hAnsi="time"/>
                <w:color w:val="000000"/>
                <w:sz w:val="18"/>
                <w:szCs w:val="18"/>
              </w:rPr>
              <w:instrText xml:space="preserve"> </w:instrText>
            </w:r>
            <w:r w:rsidRPr="00B737E6">
              <w:rPr>
                <w:rFonts w:ascii="time" w:eastAsiaTheme="minorEastAsia" w:hAnsi="time"/>
                <w:color w:val="000000"/>
                <w:sz w:val="18"/>
                <w:szCs w:val="18"/>
              </w:rPr>
              <w:fldChar w:fldCharType="end"/>
            </w:r>
            <w:r w:rsidR="002448CE" w:rsidRPr="00B737E6">
              <w:rPr>
                <w:rFonts w:ascii="time" w:eastAsiaTheme="minorEastAsia" w:hAnsi="time"/>
                <w:color w:val="000000"/>
                <w:sz w:val="18"/>
                <w:szCs w:val="18"/>
              </w:rPr>
              <w:t xml:space="preserve"> </w:t>
            </w:r>
            <w:r w:rsidR="002448CE" w:rsidRPr="00B737E6">
              <w:rPr>
                <w:rFonts w:ascii="time" w:eastAsiaTheme="minorEastAsia" w:hAnsi="time" w:hint="eastAsia"/>
                <w:color w:val="000000"/>
                <w:sz w:val="18"/>
                <w:szCs w:val="18"/>
              </w:rPr>
              <w:t>A</w:t>
            </w:r>
            <w:r w:rsidR="002448CE" w:rsidRPr="00B737E6">
              <w:rPr>
                <w:rFonts w:ascii="time" w:eastAsiaTheme="minorEastAsia" w:hAnsi="time" w:hint="eastAsia"/>
                <w:color w:val="000000"/>
                <w:sz w:val="18"/>
                <w:szCs w:val="18"/>
              </w:rPr>
              <w:t>级</w:t>
            </w:r>
            <w:r w:rsidR="002448CE" w:rsidRPr="00B737E6">
              <w:rPr>
                <w:rFonts w:ascii="time" w:eastAsiaTheme="minorEastAsia" w:hAnsi="time" w:hint="eastAsia"/>
                <w:color w:val="000000"/>
                <w:sz w:val="18"/>
                <w:szCs w:val="18"/>
              </w:rPr>
              <w:t xml:space="preserve">  </w:t>
            </w:r>
            <w:r w:rsidR="002448CE" w:rsidRPr="00B737E6">
              <w:rPr>
                <w:rFonts w:ascii="time" w:eastAsiaTheme="minorEastAsia" w:hAnsi="time" w:hint="eastAsia"/>
                <w:color w:val="000000"/>
                <w:sz w:val="18"/>
                <w:szCs w:val="18"/>
              </w:rPr>
              <w:t>：</w:t>
            </w:r>
            <w:r w:rsidR="002448CE" w:rsidRPr="00B737E6">
              <w:rPr>
                <w:rFonts w:ascii="time" w:eastAsiaTheme="minorEastAsia" w:hAnsi="time" w:hint="eastAsia"/>
                <w:color w:val="000000"/>
                <w:sz w:val="18"/>
                <w:szCs w:val="18"/>
              </w:rPr>
              <w:t>60</w:t>
            </w:r>
            <w:r w:rsidR="002448CE" w:rsidRPr="00B737E6">
              <w:rPr>
                <w:rFonts w:ascii="time" w:eastAsiaTheme="minorEastAsia" w:hAnsi="time" w:hint="eastAsia"/>
                <w:color w:val="000000"/>
                <w:sz w:val="18"/>
                <w:szCs w:val="18"/>
              </w:rPr>
              <w:t>～</w:t>
            </w:r>
            <w:r w:rsidR="002448CE" w:rsidRPr="00B737E6">
              <w:rPr>
                <w:rFonts w:ascii="time" w:eastAsiaTheme="minorEastAsia" w:hAnsi="time" w:hint="eastAsia"/>
                <w:color w:val="000000"/>
                <w:sz w:val="18"/>
                <w:szCs w:val="18"/>
              </w:rPr>
              <w:t>74</w:t>
            </w:r>
            <w:r w:rsidR="002448CE" w:rsidRPr="00B737E6">
              <w:rPr>
                <w:rFonts w:ascii="time" w:eastAsiaTheme="minorEastAsia" w:hAnsi="time" w:hint="eastAsia"/>
                <w:color w:val="000000"/>
                <w:sz w:val="18"/>
                <w:szCs w:val="18"/>
              </w:rPr>
              <w:t>分</w:t>
            </w:r>
          </w:p>
          <w:p w:rsidR="002448CE" w:rsidRPr="00B737E6" w:rsidRDefault="002448CE" w:rsidP="00BA093D">
            <w:pPr>
              <w:adjustRightInd w:val="0"/>
              <w:snapToGrid w:val="0"/>
              <w:spacing w:line="300" w:lineRule="exact"/>
              <w:jc w:val="center"/>
              <w:rPr>
                <w:rFonts w:ascii="time" w:eastAsiaTheme="minorEastAsia" w:hAnsi="time"/>
                <w:color w:val="000000"/>
                <w:sz w:val="18"/>
                <w:szCs w:val="18"/>
              </w:rPr>
            </w:pPr>
            <w:r w:rsidRPr="00B737E6">
              <w:rPr>
                <w:rFonts w:ascii="time" w:eastAsiaTheme="minorEastAsia" w:hAnsi="time" w:hint="eastAsia"/>
                <w:color w:val="000000"/>
                <w:sz w:val="18"/>
                <w:szCs w:val="18"/>
              </w:rPr>
              <w:t>AA</w:t>
            </w:r>
            <w:r w:rsidRPr="00B737E6">
              <w:rPr>
                <w:rFonts w:ascii="time" w:eastAsiaTheme="minorEastAsia" w:hAnsi="time" w:hint="eastAsia"/>
                <w:color w:val="000000"/>
                <w:sz w:val="18"/>
                <w:szCs w:val="18"/>
              </w:rPr>
              <w:t>级</w:t>
            </w:r>
            <w:r w:rsidRPr="00B737E6">
              <w:rPr>
                <w:rFonts w:ascii="time" w:eastAsiaTheme="minorEastAsia" w:hAnsi="time" w:hint="eastAsia"/>
                <w:color w:val="000000"/>
                <w:sz w:val="18"/>
                <w:szCs w:val="18"/>
              </w:rPr>
              <w:t xml:space="preserve">  </w:t>
            </w:r>
            <w:r w:rsidRPr="00B737E6">
              <w:rPr>
                <w:rFonts w:ascii="time" w:eastAsiaTheme="minorEastAsia" w:hAnsi="time" w:hint="eastAsia"/>
                <w:color w:val="000000"/>
                <w:sz w:val="18"/>
                <w:szCs w:val="18"/>
              </w:rPr>
              <w:t>：</w:t>
            </w:r>
            <w:r w:rsidRPr="00B737E6">
              <w:rPr>
                <w:rFonts w:ascii="time" w:eastAsiaTheme="minorEastAsia" w:hAnsi="time" w:hint="eastAsia"/>
                <w:color w:val="000000"/>
                <w:sz w:val="18"/>
                <w:szCs w:val="18"/>
              </w:rPr>
              <w:t>75</w:t>
            </w:r>
            <w:r w:rsidRPr="00B737E6">
              <w:rPr>
                <w:rFonts w:ascii="time" w:eastAsiaTheme="minorEastAsia" w:hAnsi="time" w:hint="eastAsia"/>
                <w:color w:val="000000"/>
                <w:sz w:val="18"/>
                <w:szCs w:val="18"/>
              </w:rPr>
              <w:t>～</w:t>
            </w:r>
            <w:r w:rsidRPr="00B737E6">
              <w:rPr>
                <w:rFonts w:ascii="time" w:eastAsiaTheme="minorEastAsia" w:hAnsi="time" w:hint="eastAsia"/>
                <w:color w:val="000000"/>
                <w:sz w:val="18"/>
                <w:szCs w:val="18"/>
              </w:rPr>
              <w:t>89</w:t>
            </w:r>
            <w:r w:rsidRPr="00B737E6">
              <w:rPr>
                <w:rFonts w:ascii="time" w:eastAsiaTheme="minorEastAsia" w:hAnsi="time" w:hint="eastAsia"/>
                <w:color w:val="000000"/>
                <w:sz w:val="18"/>
                <w:szCs w:val="18"/>
              </w:rPr>
              <w:t>分</w:t>
            </w:r>
          </w:p>
          <w:p w:rsidR="002448CE" w:rsidRPr="00B737E6" w:rsidRDefault="002448CE" w:rsidP="00BA093D">
            <w:pPr>
              <w:widowControl/>
              <w:jc w:val="center"/>
              <w:rPr>
                <w:rFonts w:ascii="time" w:eastAsiaTheme="minorEastAsia" w:hAnsi="time"/>
                <w:color w:val="000000"/>
                <w:sz w:val="18"/>
                <w:szCs w:val="18"/>
              </w:rPr>
            </w:pPr>
            <w:r w:rsidRPr="00B737E6">
              <w:rPr>
                <w:rFonts w:ascii="time" w:eastAsiaTheme="minorEastAsia" w:hAnsi="time" w:hint="eastAsia"/>
                <w:color w:val="000000"/>
                <w:sz w:val="18"/>
                <w:szCs w:val="18"/>
              </w:rPr>
              <w:t>AAA</w:t>
            </w:r>
            <w:r w:rsidRPr="00B737E6">
              <w:rPr>
                <w:rFonts w:ascii="time" w:eastAsiaTheme="minorEastAsia" w:hAnsi="time" w:hint="eastAsia"/>
                <w:color w:val="000000"/>
                <w:sz w:val="18"/>
                <w:szCs w:val="18"/>
              </w:rPr>
              <w:t>级</w:t>
            </w:r>
            <w:r w:rsidRPr="00B737E6">
              <w:rPr>
                <w:rFonts w:ascii="time" w:eastAsiaTheme="minorEastAsia" w:hAnsi="time" w:hint="eastAsia"/>
                <w:color w:val="000000"/>
                <w:sz w:val="18"/>
                <w:szCs w:val="18"/>
              </w:rPr>
              <w:t xml:space="preserve"> </w:t>
            </w:r>
            <w:r w:rsidRPr="00B737E6">
              <w:rPr>
                <w:rFonts w:ascii="time" w:eastAsiaTheme="minorEastAsia" w:hAnsi="time" w:hint="eastAsia"/>
                <w:color w:val="000000"/>
                <w:sz w:val="18"/>
                <w:szCs w:val="18"/>
              </w:rPr>
              <w:t>：</w:t>
            </w:r>
            <w:r w:rsidRPr="00B737E6">
              <w:rPr>
                <w:rFonts w:ascii="time" w:eastAsiaTheme="minorEastAsia" w:hAnsi="time" w:hint="eastAsia"/>
                <w:color w:val="000000"/>
                <w:sz w:val="18"/>
                <w:szCs w:val="18"/>
              </w:rPr>
              <w:t>90</w:t>
            </w:r>
            <w:r w:rsidRPr="00B737E6">
              <w:rPr>
                <w:rFonts w:ascii="time" w:eastAsiaTheme="minorEastAsia" w:hAnsi="time" w:hint="eastAsia"/>
                <w:color w:val="000000"/>
                <w:sz w:val="18"/>
                <w:szCs w:val="18"/>
              </w:rPr>
              <w:t>分以上</w:t>
            </w:r>
          </w:p>
        </w:tc>
        <w:tc>
          <w:tcPr>
            <w:tcW w:w="1303" w:type="dxa"/>
            <w:gridSpan w:val="3"/>
            <w:shd w:val="clear" w:color="auto" w:fill="auto"/>
            <w:vAlign w:val="center"/>
          </w:tcPr>
          <w:p w:rsidR="002448CE" w:rsidRPr="00B737E6" w:rsidRDefault="002448CE" w:rsidP="00BA093D">
            <w:pPr>
              <w:adjustRightInd w:val="0"/>
              <w:snapToGrid w:val="0"/>
              <w:spacing w:line="300" w:lineRule="exact"/>
              <w:jc w:val="center"/>
              <w:rPr>
                <w:rFonts w:ascii="time" w:eastAsiaTheme="minorEastAsia" w:hAnsi="time"/>
                <w:b/>
                <w:szCs w:val="21"/>
              </w:rPr>
            </w:pPr>
            <w:r w:rsidRPr="00B737E6">
              <w:rPr>
                <w:rFonts w:ascii="time" w:eastAsiaTheme="minorEastAsia" w:hAnsi="time" w:hint="eastAsia"/>
                <w:b/>
                <w:szCs w:val="21"/>
              </w:rPr>
              <w:t>等级</w:t>
            </w:r>
          </w:p>
        </w:tc>
      </w:tr>
      <w:tr w:rsidR="002F6FFB" w:rsidRPr="00B737E6" w:rsidTr="00BA093D">
        <w:trPr>
          <w:trHeight w:val="1019"/>
        </w:trPr>
        <w:tc>
          <w:tcPr>
            <w:tcW w:w="1552" w:type="dxa"/>
            <w:gridSpan w:val="2"/>
            <w:vMerge/>
            <w:shd w:val="clear" w:color="auto" w:fill="auto"/>
            <w:vAlign w:val="center"/>
          </w:tcPr>
          <w:p w:rsidR="002448CE" w:rsidRPr="00B737E6" w:rsidRDefault="002448CE" w:rsidP="00BA093D">
            <w:pPr>
              <w:adjustRightInd w:val="0"/>
              <w:snapToGrid w:val="0"/>
              <w:spacing w:line="300" w:lineRule="exact"/>
              <w:jc w:val="center"/>
              <w:rPr>
                <w:rFonts w:ascii="time" w:eastAsiaTheme="minorEastAsia" w:hAnsi="time"/>
                <w:b/>
                <w:sz w:val="18"/>
                <w:szCs w:val="18"/>
              </w:rPr>
            </w:pPr>
          </w:p>
        </w:tc>
        <w:tc>
          <w:tcPr>
            <w:tcW w:w="7176" w:type="dxa"/>
            <w:gridSpan w:val="25"/>
            <w:vMerge/>
            <w:shd w:val="clear" w:color="auto" w:fill="auto"/>
            <w:vAlign w:val="center"/>
          </w:tcPr>
          <w:p w:rsidR="002448CE" w:rsidRPr="00B737E6" w:rsidRDefault="002448CE" w:rsidP="001F6688">
            <w:pPr>
              <w:adjustRightInd w:val="0"/>
              <w:snapToGrid w:val="0"/>
              <w:spacing w:beforeLines="50" w:line="300" w:lineRule="exact"/>
              <w:jc w:val="center"/>
              <w:rPr>
                <w:rFonts w:ascii="time" w:eastAsiaTheme="minorEastAsia" w:hAnsi="time"/>
                <w:color w:val="000000"/>
                <w:sz w:val="18"/>
                <w:szCs w:val="18"/>
              </w:rPr>
            </w:pPr>
          </w:p>
        </w:tc>
        <w:tc>
          <w:tcPr>
            <w:tcW w:w="1303" w:type="dxa"/>
            <w:gridSpan w:val="3"/>
            <w:shd w:val="clear" w:color="auto" w:fill="auto"/>
            <w:vAlign w:val="center"/>
          </w:tcPr>
          <w:p w:rsidR="002448CE" w:rsidRPr="00B737E6" w:rsidRDefault="002448CE" w:rsidP="00BA093D">
            <w:pPr>
              <w:adjustRightInd w:val="0"/>
              <w:snapToGrid w:val="0"/>
              <w:spacing w:line="300" w:lineRule="exact"/>
              <w:jc w:val="center"/>
              <w:rPr>
                <w:rFonts w:ascii="time" w:eastAsiaTheme="minorEastAsia" w:hAnsi="time"/>
                <w:b/>
                <w:szCs w:val="21"/>
              </w:rPr>
            </w:pPr>
          </w:p>
        </w:tc>
      </w:tr>
    </w:tbl>
    <w:p w:rsidR="00A956AC" w:rsidRPr="00B737E6" w:rsidRDefault="00A956AC" w:rsidP="002471E2">
      <w:pPr>
        <w:ind w:firstLine="480"/>
        <w:rPr>
          <w:rFonts w:ascii="time" w:hAnsi="time"/>
        </w:rPr>
      </w:pPr>
    </w:p>
    <w:sectPr w:rsidR="00A956AC" w:rsidRPr="00B737E6" w:rsidSect="00155D85">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ABD" w:rsidRDefault="00362ABD" w:rsidP="000571FE">
      <w:r>
        <w:separator/>
      </w:r>
    </w:p>
  </w:endnote>
  <w:endnote w:type="continuationSeparator" w:id="0">
    <w:p w:rsidR="00362ABD" w:rsidRDefault="00362ABD" w:rsidP="00057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ime">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7420"/>
      <w:docPartObj>
        <w:docPartGallery w:val="Page Numbers (Bottom of Page)"/>
        <w:docPartUnique/>
      </w:docPartObj>
    </w:sdtPr>
    <w:sdtContent>
      <w:sdt>
        <w:sdtPr>
          <w:id w:val="16597421"/>
          <w:docPartObj>
            <w:docPartGallery w:val="Page Numbers (Top of Page)"/>
            <w:docPartUnique/>
          </w:docPartObj>
        </w:sdtPr>
        <w:sdtContent>
          <w:p w:rsidR="001F6688" w:rsidRDefault="001F6688" w:rsidP="00451EA5">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447896">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47896">
              <w:rPr>
                <w:b/>
                <w:noProof/>
              </w:rPr>
              <w:t>7</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ABD" w:rsidRDefault="00362ABD" w:rsidP="000571FE">
      <w:r>
        <w:separator/>
      </w:r>
    </w:p>
  </w:footnote>
  <w:footnote w:type="continuationSeparator" w:id="0">
    <w:p w:rsidR="00362ABD" w:rsidRDefault="00362ABD" w:rsidP="00057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88" w:rsidRDefault="001F6688" w:rsidP="008D04B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04E"/>
    <w:multiLevelType w:val="hybridMultilevel"/>
    <w:tmpl w:val="6508433E"/>
    <w:lvl w:ilvl="0" w:tplc="FCD64260">
      <w:start w:val="1"/>
      <w:numFmt w:val="decimal"/>
      <w:lvlText w:val="5.4.%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F6165E"/>
    <w:multiLevelType w:val="hybridMultilevel"/>
    <w:tmpl w:val="E59C18D0"/>
    <w:lvl w:ilvl="0" w:tplc="DBAE23FC">
      <w:start w:val="1"/>
      <w:numFmt w:val="decimal"/>
      <w:lvlText w:val="6.1.%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B37E7A"/>
    <w:multiLevelType w:val="hybridMultilevel"/>
    <w:tmpl w:val="A752A558"/>
    <w:lvl w:ilvl="0" w:tplc="EAFC44F4">
      <w:start w:val="1"/>
      <w:numFmt w:val="decimal"/>
      <w:suff w:val="nothing"/>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5A0161"/>
    <w:multiLevelType w:val="hybridMultilevel"/>
    <w:tmpl w:val="D6F61A00"/>
    <w:lvl w:ilvl="0" w:tplc="07A6B3CA">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6E7287"/>
    <w:multiLevelType w:val="hybridMultilevel"/>
    <w:tmpl w:val="5930F738"/>
    <w:lvl w:ilvl="0" w:tplc="55CE5AC2">
      <w:start w:val="1"/>
      <w:numFmt w:val="decimal"/>
      <w:lvlText w:val="5.1.%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3D4020"/>
    <w:multiLevelType w:val="hybridMultilevel"/>
    <w:tmpl w:val="B8926D0C"/>
    <w:lvl w:ilvl="0" w:tplc="B6A45614">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246248"/>
    <w:multiLevelType w:val="hybridMultilevel"/>
    <w:tmpl w:val="8CA637BA"/>
    <w:lvl w:ilvl="0" w:tplc="49E0A3F4">
      <w:start w:val="1"/>
      <w:numFmt w:val="decimal"/>
      <w:lvlText w:val="4.2.%1"/>
      <w:lvlJc w:val="left"/>
      <w:pPr>
        <w:ind w:left="420" w:hanging="420"/>
      </w:pPr>
      <w:rPr>
        <w:rFonts w:ascii="宋体" w:eastAsia="宋体" w:hAnsi="Times New Roman" w:hint="eastAsia"/>
        <w:b/>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721C58"/>
    <w:multiLevelType w:val="hybridMultilevel"/>
    <w:tmpl w:val="88CC80CA"/>
    <w:lvl w:ilvl="0" w:tplc="A56CAA5E">
      <w:start w:val="1"/>
      <w:numFmt w:val="decimal"/>
      <w:lvlText w:val="6.3.%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6465B3"/>
    <w:multiLevelType w:val="hybridMultilevel"/>
    <w:tmpl w:val="2C60EE78"/>
    <w:lvl w:ilvl="0" w:tplc="909AF56E">
      <w:start w:val="1"/>
      <w:numFmt w:val="decimal"/>
      <w:lvlText w:val="4.1.%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7D69BD"/>
    <w:multiLevelType w:val="hybridMultilevel"/>
    <w:tmpl w:val="0966FBAE"/>
    <w:lvl w:ilvl="0" w:tplc="458C9EAE">
      <w:start w:val="1"/>
      <w:numFmt w:val="decimal"/>
      <w:lvlText w:val="4.2.%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EC53FC"/>
    <w:multiLevelType w:val="hybridMultilevel"/>
    <w:tmpl w:val="B4BAD2EE"/>
    <w:lvl w:ilvl="0" w:tplc="D2C202C6">
      <w:start w:val="1"/>
      <w:numFmt w:val="decimal"/>
      <w:lvlText w:val="5.2.%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D50637"/>
    <w:multiLevelType w:val="hybridMultilevel"/>
    <w:tmpl w:val="75607CB0"/>
    <w:lvl w:ilvl="0" w:tplc="EBAA9234">
      <w:start w:val="1"/>
      <w:numFmt w:val="decimal"/>
      <w:lvlText w:val="6.2.%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3B3B5F"/>
    <w:multiLevelType w:val="hybridMultilevel"/>
    <w:tmpl w:val="4DD2C940"/>
    <w:lvl w:ilvl="0" w:tplc="519091D6">
      <w:start w:val="1"/>
      <w:numFmt w:val="decimal"/>
      <w:lvlText w:val="5.3.%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EF02C4"/>
    <w:multiLevelType w:val="hybridMultilevel"/>
    <w:tmpl w:val="DE503EEE"/>
    <w:lvl w:ilvl="0" w:tplc="AA4A4844">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4"/>
  </w:num>
  <w:num w:numId="4">
    <w:abstractNumId w:val="10"/>
  </w:num>
  <w:num w:numId="5">
    <w:abstractNumId w:val="12"/>
  </w:num>
  <w:num w:numId="6">
    <w:abstractNumId w:val="6"/>
  </w:num>
  <w:num w:numId="7">
    <w:abstractNumId w:val="5"/>
  </w:num>
  <w:num w:numId="8">
    <w:abstractNumId w:val="13"/>
  </w:num>
  <w:num w:numId="9">
    <w:abstractNumId w:val="0"/>
  </w:num>
  <w:num w:numId="10">
    <w:abstractNumId w:val="3"/>
  </w:num>
  <w:num w:numId="11">
    <w:abstractNumId w:val="2"/>
  </w:num>
  <w:num w:numId="12">
    <w:abstractNumId w:val="1"/>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2558"/>
    <w:rsid w:val="00013926"/>
    <w:rsid w:val="000470C3"/>
    <w:rsid w:val="0005573D"/>
    <w:rsid w:val="000571FE"/>
    <w:rsid w:val="00064B7A"/>
    <w:rsid w:val="00081F2B"/>
    <w:rsid w:val="00087BC9"/>
    <w:rsid w:val="000944B3"/>
    <w:rsid w:val="000972D6"/>
    <w:rsid w:val="000D653C"/>
    <w:rsid w:val="000E0D04"/>
    <w:rsid w:val="000E31DE"/>
    <w:rsid w:val="000E6658"/>
    <w:rsid w:val="00140D7A"/>
    <w:rsid w:val="00155D85"/>
    <w:rsid w:val="00162BCB"/>
    <w:rsid w:val="001661E0"/>
    <w:rsid w:val="00166756"/>
    <w:rsid w:val="001824CB"/>
    <w:rsid w:val="00184B7D"/>
    <w:rsid w:val="00191CF4"/>
    <w:rsid w:val="001A1E28"/>
    <w:rsid w:val="001F0E85"/>
    <w:rsid w:val="001F6688"/>
    <w:rsid w:val="002040CF"/>
    <w:rsid w:val="00211E46"/>
    <w:rsid w:val="00220493"/>
    <w:rsid w:val="00223E51"/>
    <w:rsid w:val="00225E44"/>
    <w:rsid w:val="002448CE"/>
    <w:rsid w:val="002471E2"/>
    <w:rsid w:val="002D099B"/>
    <w:rsid w:val="002D4CAD"/>
    <w:rsid w:val="002F6FFB"/>
    <w:rsid w:val="002F70BF"/>
    <w:rsid w:val="0030558D"/>
    <w:rsid w:val="00315C07"/>
    <w:rsid w:val="0034043E"/>
    <w:rsid w:val="0035379D"/>
    <w:rsid w:val="00354457"/>
    <w:rsid w:val="00362ABD"/>
    <w:rsid w:val="003648D1"/>
    <w:rsid w:val="00373436"/>
    <w:rsid w:val="0037417B"/>
    <w:rsid w:val="00374E77"/>
    <w:rsid w:val="00380BDB"/>
    <w:rsid w:val="00384EE3"/>
    <w:rsid w:val="003A0B8A"/>
    <w:rsid w:val="003B3855"/>
    <w:rsid w:val="003C1787"/>
    <w:rsid w:val="003E206E"/>
    <w:rsid w:val="003E4FA7"/>
    <w:rsid w:val="00405721"/>
    <w:rsid w:val="00413567"/>
    <w:rsid w:val="004149A1"/>
    <w:rsid w:val="004222D7"/>
    <w:rsid w:val="0043154D"/>
    <w:rsid w:val="00447896"/>
    <w:rsid w:val="00451EA5"/>
    <w:rsid w:val="00463B94"/>
    <w:rsid w:val="00463BB9"/>
    <w:rsid w:val="00483DBF"/>
    <w:rsid w:val="00491F31"/>
    <w:rsid w:val="004C4810"/>
    <w:rsid w:val="004D0144"/>
    <w:rsid w:val="004F3249"/>
    <w:rsid w:val="00502E54"/>
    <w:rsid w:val="00514380"/>
    <w:rsid w:val="00524518"/>
    <w:rsid w:val="00527288"/>
    <w:rsid w:val="005340B7"/>
    <w:rsid w:val="0055701E"/>
    <w:rsid w:val="00571063"/>
    <w:rsid w:val="0059320A"/>
    <w:rsid w:val="005A5FAE"/>
    <w:rsid w:val="005C7F26"/>
    <w:rsid w:val="005E63E8"/>
    <w:rsid w:val="006079DD"/>
    <w:rsid w:val="0063681D"/>
    <w:rsid w:val="0065275C"/>
    <w:rsid w:val="00660339"/>
    <w:rsid w:val="006C2E39"/>
    <w:rsid w:val="006E5B38"/>
    <w:rsid w:val="006F5617"/>
    <w:rsid w:val="00712CDC"/>
    <w:rsid w:val="0071314B"/>
    <w:rsid w:val="0073152A"/>
    <w:rsid w:val="007373CC"/>
    <w:rsid w:val="0075092A"/>
    <w:rsid w:val="00766C85"/>
    <w:rsid w:val="00777669"/>
    <w:rsid w:val="007A0389"/>
    <w:rsid w:val="007B0A1F"/>
    <w:rsid w:val="007D3E90"/>
    <w:rsid w:val="007D6B3C"/>
    <w:rsid w:val="007E10D8"/>
    <w:rsid w:val="007E4D36"/>
    <w:rsid w:val="007E5DC2"/>
    <w:rsid w:val="007F530C"/>
    <w:rsid w:val="00804B42"/>
    <w:rsid w:val="00825EB1"/>
    <w:rsid w:val="00834687"/>
    <w:rsid w:val="0083721E"/>
    <w:rsid w:val="008420FD"/>
    <w:rsid w:val="00843688"/>
    <w:rsid w:val="00847689"/>
    <w:rsid w:val="00850CBD"/>
    <w:rsid w:val="00851678"/>
    <w:rsid w:val="00861ACE"/>
    <w:rsid w:val="00864BFE"/>
    <w:rsid w:val="00883667"/>
    <w:rsid w:val="00892054"/>
    <w:rsid w:val="008A3989"/>
    <w:rsid w:val="008C24C3"/>
    <w:rsid w:val="008C3941"/>
    <w:rsid w:val="008D04BC"/>
    <w:rsid w:val="00902F19"/>
    <w:rsid w:val="00924643"/>
    <w:rsid w:val="009422C4"/>
    <w:rsid w:val="00945B88"/>
    <w:rsid w:val="00951FDA"/>
    <w:rsid w:val="00960D93"/>
    <w:rsid w:val="009632F0"/>
    <w:rsid w:val="009908F3"/>
    <w:rsid w:val="009A2558"/>
    <w:rsid w:val="009A376B"/>
    <w:rsid w:val="009A784D"/>
    <w:rsid w:val="009F2C18"/>
    <w:rsid w:val="00A05000"/>
    <w:rsid w:val="00A05226"/>
    <w:rsid w:val="00A16B86"/>
    <w:rsid w:val="00A17F29"/>
    <w:rsid w:val="00A20DAC"/>
    <w:rsid w:val="00A535CB"/>
    <w:rsid w:val="00A631B8"/>
    <w:rsid w:val="00A76523"/>
    <w:rsid w:val="00A956AC"/>
    <w:rsid w:val="00AB4E38"/>
    <w:rsid w:val="00AB7D55"/>
    <w:rsid w:val="00AC5072"/>
    <w:rsid w:val="00AD62D8"/>
    <w:rsid w:val="00B02820"/>
    <w:rsid w:val="00B031E4"/>
    <w:rsid w:val="00B11D47"/>
    <w:rsid w:val="00B32ECF"/>
    <w:rsid w:val="00B474FF"/>
    <w:rsid w:val="00B51EDC"/>
    <w:rsid w:val="00B525E0"/>
    <w:rsid w:val="00B52FA6"/>
    <w:rsid w:val="00B60F15"/>
    <w:rsid w:val="00B6320F"/>
    <w:rsid w:val="00B737E6"/>
    <w:rsid w:val="00B842A8"/>
    <w:rsid w:val="00BA093D"/>
    <w:rsid w:val="00BB2CFC"/>
    <w:rsid w:val="00BC041F"/>
    <w:rsid w:val="00BE2776"/>
    <w:rsid w:val="00C03EEE"/>
    <w:rsid w:val="00C102A1"/>
    <w:rsid w:val="00C222A9"/>
    <w:rsid w:val="00C238BF"/>
    <w:rsid w:val="00C33206"/>
    <w:rsid w:val="00C62EB8"/>
    <w:rsid w:val="00C75632"/>
    <w:rsid w:val="00C90CE4"/>
    <w:rsid w:val="00C93AC5"/>
    <w:rsid w:val="00C93B65"/>
    <w:rsid w:val="00CB3E09"/>
    <w:rsid w:val="00CC4085"/>
    <w:rsid w:val="00CD6A2C"/>
    <w:rsid w:val="00D02306"/>
    <w:rsid w:val="00D050A3"/>
    <w:rsid w:val="00D05C6A"/>
    <w:rsid w:val="00D1797A"/>
    <w:rsid w:val="00D22078"/>
    <w:rsid w:val="00D40EFF"/>
    <w:rsid w:val="00D432F0"/>
    <w:rsid w:val="00D60B8C"/>
    <w:rsid w:val="00D62936"/>
    <w:rsid w:val="00D81DDE"/>
    <w:rsid w:val="00D83684"/>
    <w:rsid w:val="00D9797A"/>
    <w:rsid w:val="00DD165E"/>
    <w:rsid w:val="00DE1706"/>
    <w:rsid w:val="00DF5A13"/>
    <w:rsid w:val="00E21244"/>
    <w:rsid w:val="00E22A90"/>
    <w:rsid w:val="00E3645F"/>
    <w:rsid w:val="00EB2130"/>
    <w:rsid w:val="00EB378F"/>
    <w:rsid w:val="00EC35D6"/>
    <w:rsid w:val="00ED0160"/>
    <w:rsid w:val="00ED31FF"/>
    <w:rsid w:val="00EF451D"/>
    <w:rsid w:val="00F01678"/>
    <w:rsid w:val="00F20A27"/>
    <w:rsid w:val="00F30F36"/>
    <w:rsid w:val="00F315EB"/>
    <w:rsid w:val="00F35584"/>
    <w:rsid w:val="00F35B80"/>
    <w:rsid w:val="00F40E4F"/>
    <w:rsid w:val="00F4369D"/>
    <w:rsid w:val="00F569EC"/>
    <w:rsid w:val="00F71BE1"/>
    <w:rsid w:val="00F76FAD"/>
    <w:rsid w:val="00F9089C"/>
    <w:rsid w:val="00FE41D6"/>
    <w:rsid w:val="00FE742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5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新2"/>
    <w:basedOn w:val="a3"/>
    <w:next w:val="a"/>
    <w:autoRedefine/>
    <w:qFormat/>
    <w:rsid w:val="00AB4E38"/>
    <w:pPr>
      <w:spacing w:afterLines="50" w:line="360" w:lineRule="auto"/>
      <w:ind w:firstLine="0"/>
    </w:pPr>
    <w:rPr>
      <w:rFonts w:eastAsia="黑体"/>
      <w:b/>
    </w:rPr>
  </w:style>
  <w:style w:type="paragraph" w:styleId="a3">
    <w:name w:val="List Paragraph"/>
    <w:basedOn w:val="a"/>
    <w:uiPriority w:val="34"/>
    <w:qFormat/>
    <w:rsid w:val="00AB4E38"/>
    <w:pPr>
      <w:ind w:firstLine="420"/>
    </w:pPr>
  </w:style>
  <w:style w:type="paragraph" w:customStyle="1" w:styleId="00">
    <w:name w:val="00 条文说明"/>
    <w:basedOn w:val="a"/>
    <w:rsid w:val="009A2558"/>
    <w:pPr>
      <w:ind w:firstLineChars="200" w:firstLine="480"/>
    </w:pPr>
    <w:rPr>
      <w:rFonts w:ascii="楷体_GB2312" w:eastAsia="楷体_GB2312" w:hAnsi="楷体_GB2312"/>
      <w:kern w:val="0"/>
      <w:sz w:val="24"/>
    </w:rPr>
  </w:style>
  <w:style w:type="character" w:styleId="a4">
    <w:name w:val="Placeholder Text"/>
    <w:basedOn w:val="a0"/>
    <w:uiPriority w:val="99"/>
    <w:semiHidden/>
    <w:rsid w:val="005E63E8"/>
    <w:rPr>
      <w:color w:val="808080"/>
    </w:rPr>
  </w:style>
  <w:style w:type="paragraph" w:styleId="a5">
    <w:name w:val="Balloon Text"/>
    <w:basedOn w:val="a"/>
    <w:link w:val="Char"/>
    <w:uiPriority w:val="99"/>
    <w:semiHidden/>
    <w:unhideWhenUsed/>
    <w:rsid w:val="005E63E8"/>
    <w:rPr>
      <w:sz w:val="18"/>
      <w:szCs w:val="18"/>
    </w:rPr>
  </w:style>
  <w:style w:type="character" w:customStyle="1" w:styleId="Char">
    <w:name w:val="批注框文本 Char"/>
    <w:basedOn w:val="a0"/>
    <w:link w:val="a5"/>
    <w:uiPriority w:val="99"/>
    <w:semiHidden/>
    <w:rsid w:val="005E63E8"/>
    <w:rPr>
      <w:rFonts w:ascii="Times New Roman" w:eastAsia="宋体" w:hAnsi="Times New Roman" w:cs="Times New Roman"/>
      <w:sz w:val="18"/>
      <w:szCs w:val="18"/>
    </w:rPr>
  </w:style>
  <w:style w:type="paragraph" w:styleId="a6">
    <w:name w:val="header"/>
    <w:basedOn w:val="a"/>
    <w:link w:val="Char0"/>
    <w:uiPriority w:val="99"/>
    <w:unhideWhenUsed/>
    <w:rsid w:val="000571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71FE"/>
    <w:rPr>
      <w:rFonts w:ascii="Times New Roman" w:hAnsi="Times New Roman"/>
      <w:kern w:val="2"/>
      <w:sz w:val="18"/>
      <w:szCs w:val="18"/>
    </w:rPr>
  </w:style>
  <w:style w:type="paragraph" w:styleId="a7">
    <w:name w:val="footer"/>
    <w:basedOn w:val="a"/>
    <w:link w:val="Char1"/>
    <w:uiPriority w:val="99"/>
    <w:unhideWhenUsed/>
    <w:rsid w:val="000571FE"/>
    <w:pPr>
      <w:tabs>
        <w:tab w:val="center" w:pos="4153"/>
        <w:tab w:val="right" w:pos="8306"/>
      </w:tabs>
      <w:snapToGrid w:val="0"/>
      <w:jc w:val="left"/>
    </w:pPr>
    <w:rPr>
      <w:sz w:val="18"/>
      <w:szCs w:val="18"/>
    </w:rPr>
  </w:style>
  <w:style w:type="character" w:customStyle="1" w:styleId="Char1">
    <w:name w:val="页脚 Char"/>
    <w:basedOn w:val="a0"/>
    <w:link w:val="a7"/>
    <w:uiPriority w:val="99"/>
    <w:rsid w:val="000571FE"/>
    <w:rPr>
      <w:rFonts w:ascii="Times New Roman" w:hAnsi="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32BD-D274-4DD9-A4E0-AE461573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杜阳阳</cp:lastModifiedBy>
  <cp:revision>22</cp:revision>
  <cp:lastPrinted>2016-04-06T04:10:00Z</cp:lastPrinted>
  <dcterms:created xsi:type="dcterms:W3CDTF">2016-03-18T05:17:00Z</dcterms:created>
  <dcterms:modified xsi:type="dcterms:W3CDTF">2016-05-20T07:49:00Z</dcterms:modified>
</cp:coreProperties>
</file>